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21" w:rsidRDefault="00667521" w:rsidP="00667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CD72F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72FC" w:rsidRPr="00B011DA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CD72FC"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r w:rsidR="00CD72FC" w:rsidRPr="00B011DA">
        <w:rPr>
          <w:rFonts w:ascii="Times New Roman" w:eastAsia="Times New Roman" w:hAnsi="Times New Roman" w:cs="Times New Roman"/>
          <w:sz w:val="28"/>
          <w:szCs w:val="28"/>
        </w:rPr>
        <w:t>к приказу</w:t>
      </w:r>
    </w:p>
    <w:p w:rsidR="00667521" w:rsidRDefault="00667521" w:rsidP="00667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CD72FC" w:rsidRPr="00B011DA">
        <w:rPr>
          <w:rFonts w:ascii="Times New Roman" w:eastAsia="Times New Roman" w:hAnsi="Times New Roman" w:cs="Times New Roman"/>
          <w:sz w:val="28"/>
          <w:szCs w:val="28"/>
        </w:rPr>
        <w:t>МКУ “Управление образования г. Енисейска”</w:t>
      </w:r>
    </w:p>
    <w:p w:rsidR="00CD72FC" w:rsidRPr="00B011DA" w:rsidRDefault="00667521" w:rsidP="00667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2C270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D72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FC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270B">
        <w:rPr>
          <w:rFonts w:ascii="Times New Roman" w:eastAsia="Times New Roman" w:hAnsi="Times New Roman" w:cs="Times New Roman"/>
          <w:sz w:val="28"/>
          <w:szCs w:val="28"/>
        </w:rPr>
        <w:t>8</w:t>
      </w:r>
      <w:r w:rsidR="00CD72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2FC" w:rsidRPr="00B011D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D72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72FC" w:rsidRPr="00B011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D72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D72FC" w:rsidRPr="00B01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72FC" w:rsidRPr="00B011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72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1D71">
        <w:rPr>
          <w:rFonts w:ascii="Times New Roman" w:eastAsia="Times New Roman" w:hAnsi="Times New Roman" w:cs="Times New Roman"/>
          <w:sz w:val="28"/>
          <w:szCs w:val="28"/>
        </w:rPr>
        <w:t>149</w:t>
      </w:r>
      <w:proofErr w:type="gramEnd"/>
      <w:r w:rsidR="00CD72FC">
        <w:rPr>
          <w:rFonts w:ascii="Times New Roman" w:eastAsia="Times New Roman" w:hAnsi="Times New Roman" w:cs="Times New Roman"/>
          <w:sz w:val="28"/>
          <w:szCs w:val="28"/>
        </w:rPr>
        <w:t xml:space="preserve"> -п</w:t>
      </w:r>
    </w:p>
    <w:p w:rsidR="00CD72FC" w:rsidRDefault="00CD72FC" w:rsidP="00667521">
      <w:pPr>
        <w:tabs>
          <w:tab w:val="left" w:pos="524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1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4847">
        <w:rPr>
          <w:rFonts w:ascii="Times New Roman" w:eastAsia="Times New Roman" w:hAnsi="Times New Roman" w:cs="Times New Roman"/>
          <w:b/>
          <w:sz w:val="28"/>
          <w:szCs w:val="28"/>
        </w:rPr>
        <w:t>Положение о порядке и условиях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</w:t>
      </w:r>
    </w:p>
    <w:p w:rsidR="00CD72FC" w:rsidRDefault="00F5033F" w:rsidP="00CD72F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заочного </w:t>
      </w:r>
      <w:r w:rsidR="00CD72F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профессионального конкурса</w:t>
      </w:r>
    </w:p>
    <w:p w:rsidR="00CD72FC" w:rsidRDefault="00CD72FC" w:rsidP="00CD72F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6912BE">
        <w:rPr>
          <w:rFonts w:ascii="Times New Roman" w:eastAsia="Times New Roman" w:hAnsi="Times New Roman" w:cs="Times New Roman"/>
          <w:b/>
          <w:sz w:val="28"/>
          <w:szCs w:val="28"/>
        </w:rPr>
        <w:t>Не померкнет летопись победы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D72FC" w:rsidRDefault="00CD72FC" w:rsidP="00CD72FC">
      <w:pPr>
        <w:pStyle w:val="a4"/>
        <w:numPr>
          <w:ilvl w:val="0"/>
          <w:numId w:val="1"/>
        </w:numPr>
        <w:spacing w:before="120" w:after="0" w:line="240" w:lineRule="auto"/>
        <w:ind w:left="-567" w:right="282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851AF" w:rsidRPr="00B12DBA" w:rsidRDefault="003851AF" w:rsidP="003851AF">
      <w:pPr>
        <w:pStyle w:val="a4"/>
        <w:spacing w:before="120" w:after="0" w:line="240" w:lineRule="auto"/>
        <w:ind w:left="-567" w:right="28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1AF" w:rsidRPr="006341E1" w:rsidRDefault="00F5033F" w:rsidP="006341E1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Заочный м</w:t>
      </w:r>
      <w:r w:rsidR="003851AF" w:rsidRPr="006341E1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профессиональный конкурс «Не померкнет летопись Победы» проводится среди </w:t>
      </w:r>
      <w:r w:rsidR="006341E1">
        <w:rPr>
          <w:rFonts w:ascii="Times New Roman" w:eastAsia="Times New Roman" w:hAnsi="Times New Roman" w:cs="Times New Roman"/>
          <w:sz w:val="28"/>
          <w:szCs w:val="28"/>
        </w:rPr>
        <w:t>педагогов-библиотекарей общеобразовательны</w:t>
      </w:r>
      <w:r w:rsidR="000329C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341E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г. Енисейска</w:t>
      </w:r>
      <w:r w:rsidR="003851AF" w:rsidRPr="00634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2FC" w:rsidRDefault="00CD72FC" w:rsidP="00CD72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5033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</w:t>
      </w:r>
      <w:r w:rsidR="00E40E5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E40E59">
        <w:rPr>
          <w:rFonts w:ascii="Times New Roman" w:eastAsia="Times New Roman" w:hAnsi="Times New Roman" w:cs="Times New Roman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 </w:t>
      </w:r>
      <w:r w:rsidR="00F5033F">
        <w:rPr>
          <w:rFonts w:ascii="Times New Roman" w:eastAsia="Times New Roman" w:hAnsi="Times New Roman" w:cs="Times New Roman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F5033F">
        <w:rPr>
          <w:rFonts w:ascii="Times New Roman" w:eastAsia="Times New Roman" w:hAnsi="Times New Roman" w:cs="Times New Roman"/>
          <w:sz w:val="28"/>
          <w:szCs w:val="28"/>
        </w:rPr>
        <w:t>конкурса (</w:t>
      </w:r>
      <w:r>
        <w:rPr>
          <w:rFonts w:ascii="Times New Roman" w:eastAsia="Times New Roman" w:hAnsi="Times New Roman" w:cs="Times New Roman"/>
          <w:sz w:val="28"/>
          <w:szCs w:val="28"/>
        </w:rPr>
        <w:t>далее – Конкурс), требования к участникам, конкурсным материалам.</w:t>
      </w:r>
    </w:p>
    <w:p w:rsidR="00CD72FC" w:rsidRDefault="00CD72FC" w:rsidP="00CD72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5033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Организатор Конкурса: МКУ «Управление образования г. Енисейска».</w:t>
      </w:r>
    </w:p>
    <w:p w:rsidR="00CD72FC" w:rsidRDefault="00CD72FC" w:rsidP="00CD72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5033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Предназначение конкурса.</w:t>
      </w:r>
    </w:p>
    <w:p w:rsidR="003851AF" w:rsidRDefault="00CD72FC" w:rsidP="00CD72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направлен на развитие </w:t>
      </w:r>
      <w:r w:rsidR="003851A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компетенций педагогов-библиотекарей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обновлению </w:t>
      </w:r>
      <w:r w:rsidR="003851AF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 и организации мероприятий, посвящённых Великой Отечественной войне.</w:t>
      </w:r>
    </w:p>
    <w:p w:rsidR="003851AF" w:rsidRDefault="00CD72FC" w:rsidP="006912BE">
      <w:pPr>
        <w:pBdr>
          <w:top w:val="nil"/>
          <w:left w:val="nil"/>
          <w:bottom w:val="nil"/>
          <w:right w:val="nil"/>
          <w:between w:val="nil"/>
        </w:pBdr>
        <w:spacing w:before="75" w:after="75" w:line="240" w:lineRule="auto"/>
        <w:ind w:left="-284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5033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3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51AF">
        <w:rPr>
          <w:rFonts w:ascii="Times New Roman" w:hAnsi="Times New Roman" w:cs="Times New Roman"/>
          <w:sz w:val="28"/>
          <w:szCs w:val="28"/>
        </w:rPr>
        <w:t xml:space="preserve">Цели и задачи Конкурса: </w:t>
      </w:r>
      <w:r w:rsidR="003851AF" w:rsidRPr="003851AF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педагогов-библиотекарей, </w:t>
      </w:r>
      <w:r w:rsidR="006912BE" w:rsidRPr="003851AF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</w:t>
      </w:r>
      <w:r w:rsidR="003851AF" w:rsidRPr="003851AF">
        <w:rPr>
          <w:rFonts w:ascii="Times New Roman" w:hAnsi="Times New Roman" w:cs="Times New Roman"/>
          <w:sz w:val="28"/>
          <w:szCs w:val="28"/>
        </w:rPr>
        <w:t>о событиях Великой Отечественной войны, воспитание чувства гордости и уважения к подвигу предков, формирование активной гражданской позиции подрастающего поколения</w:t>
      </w:r>
      <w:r w:rsidR="00005971">
        <w:rPr>
          <w:rFonts w:ascii="Times New Roman" w:hAnsi="Times New Roman" w:cs="Times New Roman"/>
          <w:sz w:val="28"/>
          <w:szCs w:val="28"/>
        </w:rPr>
        <w:t>.</w:t>
      </w:r>
    </w:p>
    <w:p w:rsidR="003851AF" w:rsidRPr="003851AF" w:rsidRDefault="003851AF" w:rsidP="003851A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  <w:r w:rsidR="0000597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851AF">
        <w:rPr>
          <w:rFonts w:ascii="Times New Roman" w:eastAsia="Times New Roman" w:hAnsi="Times New Roman" w:cs="Times New Roman"/>
          <w:sz w:val="28"/>
          <w:szCs w:val="28"/>
        </w:rPr>
        <w:t>овышение мотивации участников к совершенствованию своего мастерства</w:t>
      </w:r>
      <w:r w:rsidR="000059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5971" w:rsidRPr="00A5523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55235">
        <w:rPr>
          <w:rFonts w:ascii="Times New Roman" w:eastAsia="Times New Roman" w:hAnsi="Times New Roman" w:cs="Times New Roman"/>
          <w:sz w:val="28"/>
          <w:szCs w:val="28"/>
        </w:rPr>
        <w:t>опуляризация передового опыта об</w:t>
      </w:r>
      <w:r w:rsidR="00D043BF" w:rsidRPr="00A55235">
        <w:rPr>
          <w:rFonts w:ascii="Times New Roman" w:eastAsia="Times New Roman" w:hAnsi="Times New Roman" w:cs="Times New Roman"/>
          <w:sz w:val="28"/>
          <w:szCs w:val="28"/>
        </w:rPr>
        <w:t>щеоб</w:t>
      </w:r>
      <w:r w:rsidRPr="00A55235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разовательных учреждений </w:t>
      </w:r>
      <w:r w:rsidR="00D043BF" w:rsidRPr="00A5523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005971" w:rsidRPr="00A55235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A55235">
        <w:rPr>
          <w:rFonts w:ascii="Times New Roman" w:eastAsia="Times New Roman" w:hAnsi="Times New Roman" w:cs="Times New Roman"/>
          <w:sz w:val="28"/>
          <w:szCs w:val="28"/>
        </w:rPr>
        <w:t>оздание условий для обмена опытом</w:t>
      </w:r>
      <w:r w:rsidR="00005971" w:rsidRPr="00A552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5971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3851AF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положительного имиджа профессии </w:t>
      </w:r>
      <w:r w:rsidR="00D043BF">
        <w:rPr>
          <w:rFonts w:ascii="Times New Roman" w:eastAsia="Times New Roman" w:hAnsi="Times New Roman" w:cs="Times New Roman"/>
          <w:sz w:val="28"/>
          <w:szCs w:val="28"/>
        </w:rPr>
        <w:t>педагога-библиотекаря</w:t>
      </w:r>
    </w:p>
    <w:p w:rsidR="003851AF" w:rsidRPr="003851AF" w:rsidRDefault="003851AF" w:rsidP="003851A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9C1" w:rsidRDefault="00062D72" w:rsidP="000329C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9C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851AF" w:rsidRPr="000329C1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0329C1" w:rsidRDefault="000329C1" w:rsidP="000329C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1AF" w:rsidRPr="003851AF" w:rsidRDefault="000329C1" w:rsidP="000329C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Участники конкурса - </w:t>
      </w:r>
      <w:r w:rsidR="00D043BF">
        <w:rPr>
          <w:rFonts w:ascii="Times New Roman" w:eastAsia="Times New Roman" w:hAnsi="Times New Roman" w:cs="Times New Roman"/>
          <w:sz w:val="28"/>
          <w:szCs w:val="28"/>
        </w:rPr>
        <w:t xml:space="preserve"> педагоги-библиотекари школ города.</w:t>
      </w:r>
    </w:p>
    <w:p w:rsidR="00CD72FC" w:rsidRDefault="00CD72FC" w:rsidP="00CD72F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9C1" w:rsidRDefault="00CD72FC" w:rsidP="00C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A0C3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329C1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EA0C38">
        <w:rPr>
          <w:rFonts w:ascii="Times New Roman" w:eastAsia="Times New Roman" w:hAnsi="Times New Roman" w:cs="Times New Roman"/>
          <w:b/>
          <w:sz w:val="28"/>
          <w:szCs w:val="28"/>
        </w:rPr>
        <w:t xml:space="preserve">ормат, регламент проведения, </w:t>
      </w:r>
    </w:p>
    <w:p w:rsidR="00CD72FC" w:rsidRPr="00EA0C38" w:rsidRDefault="00CD72FC" w:rsidP="00C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C38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конкурсных испытаний</w:t>
      </w:r>
      <w:r w:rsidR="000329C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329C1" w:rsidRPr="0003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9C1">
        <w:rPr>
          <w:rFonts w:ascii="Times New Roman" w:hAnsi="Times New Roman" w:cs="Times New Roman"/>
          <w:b/>
          <w:sz w:val="28"/>
          <w:szCs w:val="28"/>
        </w:rPr>
        <w:t>т</w:t>
      </w:r>
      <w:r w:rsidR="000329C1" w:rsidRPr="000329C1">
        <w:rPr>
          <w:rFonts w:ascii="Times New Roman" w:hAnsi="Times New Roman" w:cs="Times New Roman"/>
          <w:b/>
          <w:sz w:val="28"/>
          <w:szCs w:val="28"/>
        </w:rPr>
        <w:t>ехнические требования</w:t>
      </w:r>
    </w:p>
    <w:p w:rsidR="00CD72FC" w:rsidRDefault="00CD72FC" w:rsidP="00C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EB1" w:rsidRPr="000329C1" w:rsidRDefault="003E7EB1" w:rsidP="000329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3.1.</w:t>
      </w:r>
      <w:r w:rsidR="0027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Формат: </w:t>
      </w:r>
      <w:r w:rsidR="007F0E82" w:rsidRPr="0015102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готовит видеозапись библиотечного урока</w:t>
      </w:r>
      <w:r w:rsidR="0068526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проводит</w:t>
      </w:r>
      <w:r w:rsidR="007F0E82" w:rsidRPr="00151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5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школе </w:t>
      </w:r>
      <w:r w:rsidR="007F0E82" w:rsidRPr="001510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F0E82" w:rsidRPr="0015102B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</w:t>
      </w:r>
      <w:r w:rsidR="007F0E82" w:rsidRPr="00151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ссылку на видеозапись </w:t>
      </w:r>
      <w:r w:rsidR="007F0E82" w:rsidRPr="0015102B">
        <w:rPr>
          <w:rFonts w:ascii="Times New Roman" w:hAnsi="Times New Roman" w:cs="Times New Roman"/>
          <w:color w:val="000000"/>
          <w:sz w:val="28"/>
          <w:szCs w:val="28"/>
        </w:rPr>
        <w:t xml:space="preserve">на электронный адрес  </w:t>
      </w:r>
      <w:hyperlink r:id="rId8">
        <w:r w:rsidR="007F0E82" w:rsidRPr="0015102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kulikova.69@bk.ru</w:t>
        </w:r>
      </w:hyperlink>
      <w:r w:rsidR="000329C1" w:rsidRPr="00032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Ссылка на видеозапись публикуется на  сайте управления образования </w:t>
      </w:r>
      <w:hyperlink r:id="rId9" w:history="1">
        <w:r w:rsidR="000329C1" w:rsidRPr="000329C1">
          <w:rPr>
            <w:rStyle w:val="a3"/>
            <w:rFonts w:ascii="Times New Roman" w:hAnsi="Times New Roman" w:cs="Times New Roman"/>
            <w:sz w:val="28"/>
            <w:szCs w:val="28"/>
          </w:rPr>
          <w:t>http://enis.clan.su/</w:t>
        </w:r>
      </w:hyperlink>
    </w:p>
    <w:p w:rsidR="00667521" w:rsidRDefault="003E7EB1" w:rsidP="006675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AF5445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внеурочного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Pr="00AF5445">
        <w:rPr>
          <w:rFonts w:ascii="Times New Roman" w:hAnsi="Times New Roman" w:cs="Times New Roman"/>
          <w:sz w:val="28"/>
          <w:szCs w:val="28"/>
        </w:rPr>
        <w:t xml:space="preserve">класс, 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определяется конкурсантом самостоятельно.</w:t>
      </w:r>
    </w:p>
    <w:p w:rsidR="000329C1" w:rsidRPr="00667521" w:rsidRDefault="000329C1" w:rsidP="006675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521">
        <w:rPr>
          <w:rFonts w:ascii="Times New Roman" w:hAnsi="Times New Roman" w:cs="Times New Roman"/>
          <w:sz w:val="28"/>
          <w:szCs w:val="28"/>
        </w:rPr>
        <w:t>Рекомендуется учитывать Перечень памятных дат Великой Отечественной войны 1941–1945 гг.</w:t>
      </w:r>
    </w:p>
    <w:p w:rsidR="00667521" w:rsidRDefault="00667521" w:rsidP="000329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9C1" w:rsidRPr="00667521" w:rsidRDefault="000329C1" w:rsidP="000329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67521">
        <w:rPr>
          <w:rFonts w:ascii="Times New Roman" w:eastAsia="Times New Roman" w:hAnsi="Times New Roman" w:cs="Times New Roman"/>
          <w:sz w:val="28"/>
          <w:szCs w:val="28"/>
        </w:rPr>
        <w:lastRenderedPageBreak/>
        <w:t>3.3. Критерии оценки:</w:t>
      </w:r>
    </w:p>
    <w:p w:rsidR="000329C1" w:rsidRPr="00267C75" w:rsidRDefault="000329C1" w:rsidP="000329C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329C1" w:rsidRPr="00267C75" w:rsidRDefault="000329C1" w:rsidP="00032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-  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актуальность и воспитательная ценность проведенного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мероприятия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;</w:t>
      </w:r>
    </w:p>
    <w:p w:rsidR="000329C1" w:rsidRPr="00267C75" w:rsidRDefault="000329C1" w:rsidP="00032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- 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методическая и психолого-педагогическая грамотность при проведении внеурочного мероприятия;</w:t>
      </w:r>
    </w:p>
    <w:p w:rsidR="000329C1" w:rsidRPr="00267C75" w:rsidRDefault="000329C1" w:rsidP="00032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- 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творческий подход к решению задач воспитания и ценностной ориентации обучающихся;</w:t>
      </w:r>
    </w:p>
    <w:p w:rsidR="000329C1" w:rsidRDefault="000329C1" w:rsidP="0003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- 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результативность и эффективность решения задач;</w:t>
      </w:r>
    </w:p>
    <w:p w:rsidR="000329C1" w:rsidRDefault="000329C1" w:rsidP="00032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- </w:t>
      </w:r>
      <w:r w:rsidRPr="00267C7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речевая и коммуникативная культура, личностная ориентированность;</w:t>
      </w:r>
    </w:p>
    <w:p w:rsidR="000329C1" w:rsidRPr="003851AF" w:rsidRDefault="000329C1" w:rsidP="000329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AF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баллов —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385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29C1" w:rsidRPr="00327899" w:rsidRDefault="000329C1" w:rsidP="000329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9E2" w:rsidRDefault="00E059E2" w:rsidP="00E059E2">
      <w:pPr>
        <w:pStyle w:val="3"/>
        <w:spacing w:before="0" w:after="39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</w:rPr>
        <w:t>3.</w:t>
      </w:r>
      <w:r w:rsidR="000329C1">
        <w:rPr>
          <w:rFonts w:ascii="Times New Roman" w:eastAsia="Times New Roman" w:hAnsi="Times New Roman" w:cs="Times New Roman"/>
          <w:b w:val="0"/>
          <w:color w:val="000000" w:themeColor="text1"/>
        </w:rPr>
        <w:t>4</w:t>
      </w:r>
      <w:r>
        <w:rPr>
          <w:rFonts w:ascii="Times New Roman" w:eastAsia="Times New Roman" w:hAnsi="Times New Roman" w:cs="Times New Roman"/>
          <w:b w:val="0"/>
          <w:color w:val="000000" w:themeColor="text1"/>
        </w:rPr>
        <w:t>.</w:t>
      </w:r>
      <w:r w:rsidRPr="00E059E2">
        <w:rPr>
          <w:rFonts w:ascii="Times New Roman" w:hAnsi="Times New Roman" w:cs="Times New Roman"/>
          <w:b w:val="0"/>
        </w:rPr>
        <w:t xml:space="preserve"> Технические требования:</w:t>
      </w:r>
    </w:p>
    <w:p w:rsidR="00E059E2" w:rsidRDefault="00E059E2" w:rsidP="00E059E2">
      <w:pPr>
        <w:pStyle w:val="3"/>
        <w:spacing w:before="0" w:after="39"/>
        <w:ind w:left="-284"/>
        <w:jc w:val="both"/>
        <w:rPr>
          <w:rFonts w:ascii="Times New Roman" w:hAnsi="Times New Roman" w:cs="Times New Roman"/>
          <w:b w:val="0"/>
        </w:rPr>
      </w:pPr>
      <w:r w:rsidRPr="00E059E2">
        <w:rPr>
          <w:rFonts w:ascii="Times New Roman" w:hAnsi="Times New Roman" w:cs="Times New Roman"/>
          <w:b w:val="0"/>
        </w:rPr>
        <w:t>- продолжительность видеозаписи —</w:t>
      </w:r>
      <w:r>
        <w:rPr>
          <w:rFonts w:ascii="Times New Roman" w:hAnsi="Times New Roman" w:cs="Times New Roman"/>
          <w:b w:val="0"/>
        </w:rPr>
        <w:t xml:space="preserve"> </w:t>
      </w:r>
      <w:r w:rsidRPr="00E059E2">
        <w:rPr>
          <w:rFonts w:ascii="Times New Roman" w:hAnsi="Times New Roman" w:cs="Times New Roman"/>
          <w:b w:val="0"/>
        </w:rPr>
        <w:t>30 минут;</w:t>
      </w:r>
    </w:p>
    <w:p w:rsidR="00E059E2" w:rsidRDefault="00E059E2" w:rsidP="00E059E2">
      <w:pPr>
        <w:pStyle w:val="3"/>
        <w:spacing w:before="0" w:after="39"/>
        <w:ind w:left="-284"/>
        <w:jc w:val="both"/>
        <w:rPr>
          <w:rFonts w:ascii="Times New Roman" w:hAnsi="Times New Roman" w:cs="Times New Roman"/>
          <w:b w:val="0"/>
        </w:rPr>
      </w:pPr>
      <w:r w:rsidRPr="00E059E2">
        <w:rPr>
          <w:rFonts w:ascii="Times New Roman" w:hAnsi="Times New Roman" w:cs="Times New Roman"/>
          <w:b w:val="0"/>
        </w:rPr>
        <w:t>-</w:t>
      </w:r>
      <w:r>
        <w:rPr>
          <w:rFonts w:ascii="Times New Roman" w:hAnsi="Times New Roman" w:cs="Times New Roman"/>
          <w:b w:val="0"/>
        </w:rPr>
        <w:t xml:space="preserve"> </w:t>
      </w:r>
      <w:r w:rsidRPr="00E059E2">
        <w:rPr>
          <w:rFonts w:ascii="Times New Roman" w:hAnsi="Times New Roman" w:cs="Times New Roman"/>
          <w:b w:val="0"/>
        </w:rPr>
        <w:t>хорошее качество изображения и звука;</w:t>
      </w:r>
    </w:p>
    <w:p w:rsidR="00E059E2" w:rsidRDefault="00E059E2" w:rsidP="00E059E2">
      <w:pPr>
        <w:pStyle w:val="3"/>
        <w:spacing w:before="0" w:after="39"/>
        <w:ind w:left="-284"/>
        <w:jc w:val="both"/>
        <w:rPr>
          <w:rFonts w:ascii="Times New Roman" w:hAnsi="Times New Roman" w:cs="Times New Roman"/>
          <w:b w:val="0"/>
        </w:rPr>
      </w:pPr>
      <w:r w:rsidRPr="00E059E2">
        <w:rPr>
          <w:rFonts w:ascii="Times New Roman" w:hAnsi="Times New Roman" w:cs="Times New Roman"/>
          <w:b w:val="0"/>
        </w:rPr>
        <w:t xml:space="preserve">- размещение видео на платформе </w:t>
      </w:r>
      <w:proofErr w:type="spellStart"/>
      <w:r w:rsidRPr="00E059E2">
        <w:rPr>
          <w:rFonts w:ascii="Times New Roman" w:hAnsi="Times New Roman" w:cs="Times New Roman"/>
          <w:b w:val="0"/>
        </w:rPr>
        <w:t>RuTube</w:t>
      </w:r>
      <w:proofErr w:type="spellEnd"/>
      <w:r w:rsidRPr="00E059E2">
        <w:rPr>
          <w:rFonts w:ascii="Times New Roman" w:hAnsi="Times New Roman" w:cs="Times New Roman"/>
          <w:b w:val="0"/>
        </w:rPr>
        <w:t xml:space="preserve"> или VK (с открытым доступом по ссылке);</w:t>
      </w:r>
    </w:p>
    <w:p w:rsidR="00E059E2" w:rsidRDefault="00E059E2" w:rsidP="00E059E2">
      <w:pPr>
        <w:pStyle w:val="3"/>
        <w:spacing w:before="0" w:after="39"/>
        <w:ind w:left="-284"/>
        <w:jc w:val="both"/>
        <w:rPr>
          <w:rFonts w:ascii="Times New Roman" w:hAnsi="Times New Roman" w:cs="Times New Roman"/>
          <w:b w:val="0"/>
        </w:rPr>
      </w:pPr>
      <w:r w:rsidRPr="00E059E2">
        <w:rPr>
          <w:rFonts w:ascii="Times New Roman" w:hAnsi="Times New Roman" w:cs="Times New Roman"/>
          <w:b w:val="0"/>
        </w:rPr>
        <w:t xml:space="preserve">- название файла: «Библиотечный </w:t>
      </w:r>
      <w:proofErr w:type="spellStart"/>
      <w:r w:rsidRPr="00E059E2">
        <w:rPr>
          <w:rFonts w:ascii="Times New Roman" w:hAnsi="Times New Roman" w:cs="Times New Roman"/>
          <w:b w:val="0"/>
        </w:rPr>
        <w:t>урок_Фамилия_Школа</w:t>
      </w:r>
      <w:proofErr w:type="spellEnd"/>
      <w:r w:rsidRPr="00E059E2">
        <w:rPr>
          <w:rFonts w:ascii="Times New Roman" w:hAnsi="Times New Roman" w:cs="Times New Roman"/>
          <w:b w:val="0"/>
        </w:rPr>
        <w:t>»;</w:t>
      </w:r>
    </w:p>
    <w:p w:rsidR="00E059E2" w:rsidRDefault="00E059E2" w:rsidP="003E7EB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9E2" w:rsidRPr="00F13EA6" w:rsidRDefault="00E059E2" w:rsidP="00F13EA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EA6">
        <w:rPr>
          <w:rFonts w:ascii="Times New Roman" w:eastAsia="Times New Roman" w:hAnsi="Times New Roman" w:cs="Times New Roman"/>
          <w:b/>
          <w:sz w:val="28"/>
          <w:szCs w:val="28"/>
        </w:rPr>
        <w:t>4.Этапы проведения конкурса</w:t>
      </w:r>
    </w:p>
    <w:p w:rsidR="00E059E2" w:rsidRPr="003851AF" w:rsidRDefault="00E059E2" w:rsidP="00E059E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9E2" w:rsidRDefault="00E059E2" w:rsidP="00CD72FC">
      <w:pPr>
        <w:pStyle w:val="1"/>
        <w:shd w:val="clear" w:color="auto" w:fill="auto"/>
        <w:ind w:left="-284" w:firstLine="0"/>
        <w:jc w:val="both"/>
      </w:pPr>
      <w:r w:rsidRPr="00422B91">
        <w:t xml:space="preserve">- Сбор конкурсных материалов: с </w:t>
      </w:r>
      <w:r w:rsidR="00C31501">
        <w:t>06</w:t>
      </w:r>
      <w:r w:rsidRPr="00422B91">
        <w:t xml:space="preserve"> по </w:t>
      </w:r>
      <w:r w:rsidR="00C31501">
        <w:t>10</w:t>
      </w:r>
      <w:r w:rsidRPr="00422B91">
        <w:t xml:space="preserve"> </w:t>
      </w:r>
      <w:r w:rsidR="00F7261E">
        <w:t>октября</w:t>
      </w:r>
      <w:r w:rsidRPr="00422B91">
        <w:t xml:space="preserve"> 2025 года;</w:t>
      </w:r>
    </w:p>
    <w:p w:rsidR="00E059E2" w:rsidRDefault="00E059E2" w:rsidP="00CD72FC">
      <w:pPr>
        <w:pStyle w:val="1"/>
        <w:shd w:val="clear" w:color="auto" w:fill="auto"/>
        <w:ind w:left="-284" w:firstLine="0"/>
        <w:jc w:val="both"/>
      </w:pPr>
      <w:r w:rsidRPr="00422B91">
        <w:t>- Оценка видеороликов жюри: с 1</w:t>
      </w:r>
      <w:r w:rsidR="00C31501">
        <w:t>3</w:t>
      </w:r>
      <w:r w:rsidRPr="00422B91">
        <w:t xml:space="preserve"> по </w:t>
      </w:r>
      <w:r w:rsidR="00C31501">
        <w:t>17</w:t>
      </w:r>
      <w:r w:rsidRPr="00422B91">
        <w:t xml:space="preserve"> </w:t>
      </w:r>
      <w:r w:rsidR="00F7261E">
        <w:t>октября</w:t>
      </w:r>
      <w:r w:rsidRPr="00422B91">
        <w:t xml:space="preserve"> 2025 года;</w:t>
      </w:r>
    </w:p>
    <w:p w:rsidR="00E059E2" w:rsidRDefault="00E059E2" w:rsidP="00CD72FC">
      <w:pPr>
        <w:pStyle w:val="1"/>
        <w:shd w:val="clear" w:color="auto" w:fill="auto"/>
        <w:ind w:left="-284" w:firstLine="0"/>
        <w:jc w:val="both"/>
      </w:pPr>
      <w:r w:rsidRPr="00422B91">
        <w:t>- Подведение итогов: до 2</w:t>
      </w:r>
      <w:r w:rsidR="00C31501">
        <w:t>4</w:t>
      </w:r>
      <w:r w:rsidRPr="00422B91">
        <w:t xml:space="preserve"> </w:t>
      </w:r>
      <w:r w:rsidR="00F7261E">
        <w:t>октября</w:t>
      </w:r>
      <w:r w:rsidR="00F7261E" w:rsidRPr="00422B91">
        <w:t xml:space="preserve"> </w:t>
      </w:r>
      <w:r w:rsidRPr="00422B91">
        <w:t>2025 года;</w:t>
      </w:r>
    </w:p>
    <w:p w:rsidR="00E059E2" w:rsidRDefault="00E059E2" w:rsidP="00CD72FC">
      <w:pPr>
        <w:pStyle w:val="1"/>
        <w:shd w:val="clear" w:color="auto" w:fill="auto"/>
        <w:ind w:left="-284" w:firstLine="0"/>
        <w:jc w:val="both"/>
      </w:pPr>
      <w:r w:rsidRPr="00422B91">
        <w:t>- Публикация результатов: на официальном сайте Управления образования г. Енисейска: http://enis.clan.su и в социальных сет</w:t>
      </w:r>
      <w:r>
        <w:t>и ВК</w:t>
      </w:r>
      <w:r w:rsidRPr="00422B91">
        <w:t>.</w:t>
      </w:r>
    </w:p>
    <w:p w:rsidR="00CD72FC" w:rsidRPr="00F7261E" w:rsidRDefault="00E059E2" w:rsidP="00CD72FC">
      <w:pPr>
        <w:pStyle w:val="1"/>
        <w:shd w:val="clear" w:color="auto" w:fill="auto"/>
        <w:ind w:left="-284" w:firstLine="0"/>
        <w:jc w:val="both"/>
        <w:rPr>
          <w:sz w:val="20"/>
          <w:szCs w:val="20"/>
        </w:rPr>
      </w:pPr>
      <w:r w:rsidRPr="00422B91">
        <w:br/>
      </w:r>
    </w:p>
    <w:p w:rsidR="00E059E2" w:rsidRPr="00F13EA6" w:rsidRDefault="00E059E2" w:rsidP="00F1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A6">
        <w:rPr>
          <w:rFonts w:ascii="Times New Roman" w:hAnsi="Times New Roman" w:cs="Times New Roman"/>
          <w:b/>
          <w:sz w:val="28"/>
          <w:szCs w:val="28"/>
        </w:rPr>
        <w:t>5. Эксперты Конкурса</w:t>
      </w:r>
    </w:p>
    <w:p w:rsidR="00FD24C7" w:rsidRDefault="00E059E2" w:rsidP="00E059E2">
      <w:pPr>
        <w:jc w:val="both"/>
        <w:rPr>
          <w:rFonts w:ascii="Times New Roman" w:hAnsi="Times New Roman" w:cs="Times New Roman"/>
          <w:sz w:val="28"/>
          <w:szCs w:val="28"/>
        </w:rPr>
      </w:pPr>
      <w:r w:rsidRPr="00422B91">
        <w:rPr>
          <w:rFonts w:ascii="Times New Roman" w:hAnsi="Times New Roman" w:cs="Times New Roman"/>
          <w:sz w:val="28"/>
          <w:szCs w:val="28"/>
        </w:rPr>
        <w:t xml:space="preserve">5.1. </w:t>
      </w:r>
      <w:r w:rsidR="00FD24C7" w:rsidRPr="00FD24C7">
        <w:rPr>
          <w:rFonts w:ascii="Times New Roman" w:hAnsi="Times New Roman" w:cs="Times New Roman"/>
          <w:sz w:val="28"/>
          <w:szCs w:val="28"/>
        </w:rPr>
        <w:t xml:space="preserve">Жюри формируется из специалистов </w:t>
      </w:r>
      <w:r w:rsidR="00FD24C7">
        <w:rPr>
          <w:rFonts w:ascii="Times New Roman" w:hAnsi="Times New Roman" w:cs="Times New Roman"/>
          <w:sz w:val="28"/>
          <w:szCs w:val="28"/>
        </w:rPr>
        <w:t>МКУ</w:t>
      </w:r>
      <w:r w:rsidR="00FD24C7" w:rsidRPr="00FD24C7">
        <w:rPr>
          <w:rFonts w:ascii="Times New Roman" w:hAnsi="Times New Roman" w:cs="Times New Roman"/>
          <w:sz w:val="28"/>
          <w:szCs w:val="28"/>
        </w:rPr>
        <w:t xml:space="preserve"> «Управление образования города Енисейска», а также организационный комитет имеет право пригласить специалистов из учреждений культуры</w:t>
      </w:r>
      <w:r w:rsidR="00FD24C7">
        <w:rPr>
          <w:rFonts w:ascii="Times New Roman" w:hAnsi="Times New Roman" w:cs="Times New Roman"/>
          <w:sz w:val="28"/>
          <w:szCs w:val="28"/>
        </w:rPr>
        <w:t>.</w:t>
      </w:r>
    </w:p>
    <w:p w:rsidR="00E059E2" w:rsidRPr="00FD24C7" w:rsidRDefault="00E059E2" w:rsidP="00FD2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C7">
        <w:rPr>
          <w:rFonts w:ascii="Times New Roman" w:hAnsi="Times New Roman" w:cs="Times New Roman"/>
          <w:b/>
          <w:sz w:val="28"/>
          <w:szCs w:val="28"/>
        </w:rPr>
        <w:t>6. Порядок определения победителей и награждение</w:t>
      </w:r>
    </w:p>
    <w:p w:rsidR="00F7261E" w:rsidRDefault="00E059E2" w:rsidP="00F72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91">
        <w:rPr>
          <w:rFonts w:ascii="Times New Roman" w:hAnsi="Times New Roman" w:cs="Times New Roman"/>
          <w:sz w:val="28"/>
          <w:szCs w:val="28"/>
        </w:rPr>
        <w:t>6.1. Жюри оформляет оценочные листы и формирует общий рейтинг участников.</w:t>
      </w:r>
      <w:r w:rsidRPr="00422B91">
        <w:rPr>
          <w:rFonts w:ascii="Times New Roman" w:hAnsi="Times New Roman" w:cs="Times New Roman"/>
          <w:sz w:val="28"/>
          <w:szCs w:val="28"/>
        </w:rPr>
        <w:br/>
        <w:t>6.2. В случае равенства баллов победитель определяется путём открытого голосования членов жюри (простое большинство голосов).</w:t>
      </w:r>
      <w:r w:rsidRPr="00422B91">
        <w:rPr>
          <w:rFonts w:ascii="Times New Roman" w:hAnsi="Times New Roman" w:cs="Times New Roman"/>
          <w:sz w:val="28"/>
          <w:szCs w:val="28"/>
        </w:rPr>
        <w:br/>
        <w:t xml:space="preserve">6.3. </w:t>
      </w:r>
      <w:r w:rsidR="000162B1" w:rsidRPr="000162B1">
        <w:rPr>
          <w:rFonts w:ascii="Times New Roman" w:hAnsi="Times New Roman" w:cs="Times New Roman"/>
          <w:sz w:val="28"/>
          <w:szCs w:val="28"/>
        </w:rPr>
        <w:t>Количество призовых мест зависит от общего числа заявившихся участников, стандартно выделяются один победитель и два призера, которым выдаются соответствующие дипломы</w:t>
      </w:r>
      <w:r w:rsidR="00FD24C7">
        <w:rPr>
          <w:rFonts w:ascii="Times New Roman" w:hAnsi="Times New Roman" w:cs="Times New Roman"/>
          <w:sz w:val="28"/>
          <w:szCs w:val="28"/>
        </w:rPr>
        <w:t>.</w:t>
      </w:r>
    </w:p>
    <w:p w:rsidR="00E059E2" w:rsidRPr="00422B91" w:rsidRDefault="00E059E2" w:rsidP="00F72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B91">
        <w:rPr>
          <w:rFonts w:ascii="Times New Roman" w:hAnsi="Times New Roman" w:cs="Times New Roman"/>
          <w:sz w:val="28"/>
          <w:szCs w:val="28"/>
        </w:rPr>
        <w:t xml:space="preserve">6.4. </w:t>
      </w:r>
      <w:r w:rsidR="000162B1" w:rsidRPr="000162B1">
        <w:rPr>
          <w:rFonts w:ascii="Times New Roman" w:hAnsi="Times New Roman" w:cs="Times New Roman"/>
          <w:sz w:val="28"/>
          <w:szCs w:val="28"/>
        </w:rPr>
        <w:t>Все остальные участники конкурса получают дипломы участника.</w:t>
      </w:r>
      <w:r w:rsidRPr="00422B91">
        <w:rPr>
          <w:rFonts w:ascii="Times New Roman" w:hAnsi="Times New Roman" w:cs="Times New Roman"/>
          <w:sz w:val="28"/>
          <w:szCs w:val="28"/>
        </w:rPr>
        <w:br/>
      </w:r>
    </w:p>
    <w:sectPr w:rsidR="00E059E2" w:rsidRPr="00422B91" w:rsidSect="00667521">
      <w:footerReference w:type="default" r:id="rId10"/>
      <w:pgSz w:w="11906" w:h="16838"/>
      <w:pgMar w:top="567" w:right="851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5F" w:rsidRDefault="00553A5F">
      <w:pPr>
        <w:spacing w:after="0" w:line="240" w:lineRule="auto"/>
      </w:pPr>
      <w:r>
        <w:separator/>
      </w:r>
    </w:p>
  </w:endnote>
  <w:endnote w:type="continuationSeparator" w:id="0">
    <w:p w:rsidR="00553A5F" w:rsidRDefault="0055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E4" w:rsidRDefault="00EB01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67521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321EE4" w:rsidRDefault="00553A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5F" w:rsidRDefault="00553A5F">
      <w:pPr>
        <w:spacing w:after="0" w:line="240" w:lineRule="auto"/>
      </w:pPr>
      <w:r>
        <w:separator/>
      </w:r>
    </w:p>
  </w:footnote>
  <w:footnote w:type="continuationSeparator" w:id="0">
    <w:p w:rsidR="00553A5F" w:rsidRDefault="00553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660"/>
    <w:multiLevelType w:val="multilevel"/>
    <w:tmpl w:val="4152380E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43"/>
    <w:rsid w:val="00005971"/>
    <w:rsid w:val="000162B1"/>
    <w:rsid w:val="000329C1"/>
    <w:rsid w:val="00035099"/>
    <w:rsid w:val="00041D71"/>
    <w:rsid w:val="00042CB1"/>
    <w:rsid w:val="00062D72"/>
    <w:rsid w:val="001310DF"/>
    <w:rsid w:val="0015102B"/>
    <w:rsid w:val="0027138A"/>
    <w:rsid w:val="00285FFD"/>
    <w:rsid w:val="002A14DC"/>
    <w:rsid w:val="002C270B"/>
    <w:rsid w:val="00332760"/>
    <w:rsid w:val="00344847"/>
    <w:rsid w:val="00365644"/>
    <w:rsid w:val="003851AF"/>
    <w:rsid w:val="003E7EB1"/>
    <w:rsid w:val="00553A5F"/>
    <w:rsid w:val="006341E1"/>
    <w:rsid w:val="00667521"/>
    <w:rsid w:val="00685266"/>
    <w:rsid w:val="006912BE"/>
    <w:rsid w:val="006F1ABF"/>
    <w:rsid w:val="007535A7"/>
    <w:rsid w:val="00775F16"/>
    <w:rsid w:val="007A2770"/>
    <w:rsid w:val="007F0E82"/>
    <w:rsid w:val="008A6F78"/>
    <w:rsid w:val="00907C28"/>
    <w:rsid w:val="00A31B2B"/>
    <w:rsid w:val="00A55235"/>
    <w:rsid w:val="00A96A09"/>
    <w:rsid w:val="00C31501"/>
    <w:rsid w:val="00C64D97"/>
    <w:rsid w:val="00CD72FC"/>
    <w:rsid w:val="00D043BF"/>
    <w:rsid w:val="00D37023"/>
    <w:rsid w:val="00D74FC1"/>
    <w:rsid w:val="00DE7179"/>
    <w:rsid w:val="00E059E2"/>
    <w:rsid w:val="00E40E59"/>
    <w:rsid w:val="00EB01E9"/>
    <w:rsid w:val="00F13EA6"/>
    <w:rsid w:val="00F428AB"/>
    <w:rsid w:val="00F5033F"/>
    <w:rsid w:val="00F7261E"/>
    <w:rsid w:val="00F94843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F482"/>
  <w15:chartTrackingRefBased/>
  <w15:docId w15:val="{EA862E3E-8041-40B3-AE0A-BBDCF442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FC"/>
    <w:pPr>
      <w:spacing w:after="200" w:line="276" w:lineRule="auto"/>
    </w:pPr>
    <w:rPr>
      <w:rFonts w:ascii="Calibri" w:eastAsia="Calibri" w:hAnsi="Calibri" w:cs="Calibri"/>
      <w:lang w:eastAsia="ru-RU" w:bidi="sa-IN"/>
    </w:rPr>
  </w:style>
  <w:style w:type="paragraph" w:styleId="3">
    <w:name w:val="heading 3"/>
    <w:basedOn w:val="a"/>
    <w:next w:val="a"/>
    <w:link w:val="30"/>
    <w:rsid w:val="00CD72FC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72FC"/>
    <w:rPr>
      <w:rFonts w:ascii="Calibri" w:eastAsia="Calibri" w:hAnsi="Calibri" w:cs="Calibri"/>
      <w:b/>
      <w:sz w:val="28"/>
      <w:szCs w:val="28"/>
      <w:lang w:eastAsia="ru-RU" w:bidi="sa-IN"/>
    </w:rPr>
  </w:style>
  <w:style w:type="character" w:styleId="a3">
    <w:name w:val="Hyperlink"/>
    <w:basedOn w:val="a0"/>
    <w:uiPriority w:val="99"/>
    <w:unhideWhenUsed/>
    <w:rsid w:val="00CD72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72FC"/>
    <w:pPr>
      <w:ind w:left="720"/>
      <w:contextualSpacing/>
    </w:pPr>
  </w:style>
  <w:style w:type="character" w:styleId="a5">
    <w:name w:val="Emphasis"/>
    <w:basedOn w:val="a0"/>
    <w:uiPriority w:val="20"/>
    <w:qFormat/>
    <w:rsid w:val="00CD72FC"/>
    <w:rPr>
      <w:i/>
      <w:iCs/>
    </w:rPr>
  </w:style>
  <w:style w:type="character" w:customStyle="1" w:styleId="a6">
    <w:name w:val="Основной текст_"/>
    <w:basedOn w:val="a0"/>
    <w:link w:val="1"/>
    <w:rsid w:val="00CD7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CD72F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C3150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501"/>
    <w:rPr>
      <w:rFonts w:ascii="Segoe UI" w:eastAsia="Calibri" w:hAnsi="Segoe UI" w:cs="Segoe UI"/>
      <w:sz w:val="18"/>
      <w:szCs w:val="16"/>
      <w:lang w:eastAsia="ru-RU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kova.69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is.clan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66FC-C759-409A-B713-2573544A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UO.met</dc:creator>
  <cp:keywords/>
  <dc:description/>
  <cp:lastModifiedBy>UO.met</cp:lastModifiedBy>
  <cp:revision>25</cp:revision>
  <cp:lastPrinted>2025-08-12T07:45:00Z</cp:lastPrinted>
  <dcterms:created xsi:type="dcterms:W3CDTF">2025-06-24T05:10:00Z</dcterms:created>
  <dcterms:modified xsi:type="dcterms:W3CDTF">2025-08-28T02:27:00Z</dcterms:modified>
</cp:coreProperties>
</file>