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BC" w:rsidRPr="00D01630" w:rsidRDefault="00CB44BC" w:rsidP="00D01630">
      <w:pPr>
        <w:spacing w:before="240" w:after="100" w:afterAutospacing="1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40"/>
          <w:szCs w:val="40"/>
          <w:lang w:eastAsia="ru-RU"/>
        </w:rPr>
      </w:pPr>
      <w:r w:rsidRPr="00D01630"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40"/>
          <w:szCs w:val="40"/>
          <w:lang w:eastAsia="ru-RU"/>
        </w:rPr>
        <w:t>«Опять двойка…»: что стоит за низкой успеваемостью ребёнка?</w:t>
      </w:r>
    </w:p>
    <w:p w:rsidR="00CB44BC" w:rsidRPr="00CB44BC" w:rsidRDefault="00CB44BC" w:rsidP="00D0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2C5D3" wp14:editId="5ACBEC7E">
            <wp:extent cx="4514850" cy="2875960"/>
            <wp:effectExtent l="0" t="0" r="0" b="635"/>
            <wp:docPr id="2" name="Рисунок 2" descr="https://243408.selcdn.ru/blog/2021/09/photo_2021-09-01_17-20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43408.selcdn.ru/blog/2021/09/photo_2021-09-01_17-20-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Каждый родитель хочет, чтобы ребёнок добился в жизни гораздо большего, чем он сам. И обязательным условием «успешности» сына или дочери станет отличная учёба и дневник с одними пятёрками. Но что делать, если ребёнок плохо учится?</w:t>
      </w:r>
    </w:p>
    <w:p w:rsidR="00CB44BC" w:rsidRPr="00CB44BC" w:rsidRDefault="00CB44BC" w:rsidP="00D01630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01630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все дети радуют родителей своей успеваемостью. Более того, когда ребёнок внезапно приносит домой из школы двойку, мамы и папы теряются и не знают, как правильно нужно себя вести. Отругать, пожалеть или сделать вид, что ничего страшного не произошло?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Сегодня мы поговорим о проблеме школьной неуспеваемости, её причинах и путях преодоления, узнаем о том, как сами дети относятся к своим оценкам, и разберёмся, стоит ли ругать ребенка за плохую учёбу и нужно ли помогать с домашними заданиями.</w:t>
      </w:r>
    </w:p>
    <w:p w:rsidR="00CB44BC" w:rsidRPr="00CB44BC" w:rsidRDefault="00CB44BC" w:rsidP="00CB44BC">
      <w:pPr>
        <w:spacing w:after="0" w:line="52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  <w:t>Содержание:</w:t>
      </w:r>
    </w:p>
    <w:p w:rsidR="00CB44BC" w:rsidRPr="00CB44BC" w:rsidRDefault="00131D9A" w:rsidP="00CB44BC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7" w:anchor="%D0%9F%D1%80%D0%BE%D0%B1%D0%BB%D0%B5%D0%BC%D0%B0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Проблема школьной неуспеваемости глазами педагогов и родителей</w:t>
        </w:r>
      </w:hyperlink>
    </w:p>
    <w:p w:rsidR="00CB44BC" w:rsidRPr="00CB44BC" w:rsidRDefault="00131D9A" w:rsidP="00CB44BC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8" w:anchor="%D0%9E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О хороших и плохих оценках</w:t>
        </w:r>
      </w:hyperlink>
    </w:p>
    <w:p w:rsidR="00CB44BC" w:rsidRPr="00CB44BC" w:rsidRDefault="00131D9A" w:rsidP="00CB44BC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9" w:anchor="%D0%9F%D1%80%D0%B8%D1%87%D0%B8%D0%BD%D1%8B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Причины снижения успеваемости школьников</w:t>
        </w:r>
      </w:hyperlink>
    </w:p>
    <w:p w:rsidR="00CB44BC" w:rsidRPr="00CB44BC" w:rsidRDefault="00131D9A" w:rsidP="00CB44BC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0" w:anchor="%D0%A4%D0%B8%D0%B7%D0%B8%D1%87%D0%B5%D1%81%D0%BA%D0%B8%D0%B5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Физические причины</w:t>
        </w:r>
      </w:hyperlink>
    </w:p>
    <w:p w:rsidR="00CB44BC" w:rsidRPr="00CB44BC" w:rsidRDefault="00131D9A" w:rsidP="00CB44BC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1" w:anchor="%D0%9F%D1%81%D0%B8%D1%85%D0%BE%D0%BB%D0%BE%D0%B3%D0%B8%D1%87%D0%B5%D1%81%D0%BA%D0%B8%D0%B5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Психологические причины</w:t>
        </w:r>
      </w:hyperlink>
    </w:p>
    <w:p w:rsidR="00CB44BC" w:rsidRPr="00CB44BC" w:rsidRDefault="00131D9A" w:rsidP="00CB44BC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2" w:anchor="%D0%9F%D0%B5%D0%B4%D0%B0%D0%B3%D0%BE%D0%B3%D0%B8%D1%87%D0%B5%D1%81%D0%BA%D0%B8%D0%B5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Педагогические причины</w:t>
        </w:r>
      </w:hyperlink>
    </w:p>
    <w:p w:rsidR="00CB44BC" w:rsidRPr="00CB44BC" w:rsidRDefault="00131D9A" w:rsidP="00CB44BC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3" w:anchor="%D0%A1%D0%BE%D1%86%D0%B8%D0%B0%D0%BB%D1%8C%D0%BD%D1%8B%D0%B5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Социальные причины</w:t>
        </w:r>
      </w:hyperlink>
    </w:p>
    <w:p w:rsidR="00CB44BC" w:rsidRPr="00CB44BC" w:rsidRDefault="00131D9A" w:rsidP="00CB44BC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4" w:anchor="%D0%9E%D1%87%D1%91%D0%BC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О чём ещё может говорить отставание в учёбе?</w:t>
        </w:r>
      </w:hyperlink>
    </w:p>
    <w:p w:rsidR="00CB44BC" w:rsidRPr="00CB44BC" w:rsidRDefault="00131D9A" w:rsidP="00CB44BC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5" w:anchor="%D0%9A%D0%B0%D0%BA%D0%BF%D0%BE%D0%BC%D0%BE%D1%87%D1%8C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Как помочь ребёнку, если он стал плохо учиться?</w:t>
        </w:r>
      </w:hyperlink>
    </w:p>
    <w:p w:rsidR="00CB44BC" w:rsidRPr="00CB44BC" w:rsidRDefault="00131D9A" w:rsidP="00CB44BC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6" w:anchor="10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10 правил повышения успеваемости</w:t>
        </w:r>
      </w:hyperlink>
    </w:p>
    <w:p w:rsidR="00CB44BC" w:rsidRPr="00CB44BC" w:rsidRDefault="00131D9A" w:rsidP="00CB44BC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7" w:anchor="%D0%A5%D0%B2%D0%B0%D0%BB%D0%B8%D1%82%D1%8C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 xml:space="preserve">«Хвалить </w:t>
        </w:r>
        <w:proofErr w:type="gramStart"/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нельзя</w:t>
        </w:r>
        <w:proofErr w:type="gramEnd"/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 xml:space="preserve"> ругать» или зачем нужна мотивация?</w:t>
        </w:r>
      </w:hyperlink>
    </w:p>
    <w:p w:rsidR="00CB44BC" w:rsidRPr="00CB44BC" w:rsidRDefault="00131D9A" w:rsidP="00CB44BC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8" w:anchor="%D0%95%D1%89%D1%91" w:history="1">
        <w:r w:rsidR="00CB44BC" w:rsidRPr="00CB44BC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Ещё раз о домашних заданиях</w:t>
        </w:r>
      </w:hyperlink>
    </w:p>
    <w:p w:rsidR="00CB44BC" w:rsidRDefault="00CB44BC" w:rsidP="00CB44BC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color w:val="3A424D"/>
          <w:spacing w:val="3"/>
          <w:sz w:val="28"/>
          <w:szCs w:val="28"/>
          <w:lang w:eastAsia="ru-RU"/>
        </w:rPr>
      </w:pPr>
      <w:r w:rsidRPr="00D01630">
        <w:rPr>
          <w:rFonts w:ascii="Times New Roman" w:eastAsia="Times New Roman" w:hAnsi="Times New Roman" w:cs="Times New Roman"/>
          <w:b/>
          <w:color w:val="3A424D"/>
          <w:spacing w:val="3"/>
          <w:sz w:val="28"/>
          <w:szCs w:val="28"/>
          <w:lang w:eastAsia="ru-RU"/>
        </w:rPr>
        <w:t>Проблема школьной неуспеваемости глазами педагогов и родителей</w:t>
      </w:r>
    </w:p>
    <w:p w:rsidR="00D01630" w:rsidRPr="00D01630" w:rsidRDefault="00D01630" w:rsidP="00CB44BC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color w:val="3A424D"/>
          <w:spacing w:val="3"/>
          <w:sz w:val="28"/>
          <w:szCs w:val="28"/>
          <w:lang w:eastAsia="ru-RU"/>
        </w:rPr>
      </w:pPr>
    </w:p>
    <w:p w:rsidR="00CB44BC" w:rsidRPr="00CB44BC" w:rsidRDefault="00CB44BC" w:rsidP="00D01630">
      <w:pPr>
        <w:spacing w:after="240" w:line="390" w:lineRule="atLeast"/>
        <w:jc w:val="center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21AF7EF9" wp14:editId="64A6CC67">
            <wp:extent cx="4895850" cy="3263900"/>
            <wp:effectExtent l="0" t="0" r="0" b="0"/>
            <wp:docPr id="3" name="Рисунок 3" descr="https://243408.selcdn.ru/blog/2021/09/shutterstock_59060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43408.selcdn.ru/blog/2021/09/shutterstock_59060227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Для начала давайте разберёмся, что входит в понятие «школьная успеваемость».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Обратимся к «Словарю терминов по общей и социальной педагогике». Согласно ему, успеваемость – это показатель того, насколько ребёнок прочно, полно и глубоко усвоил те или иные школьные знания, умения и навыки.</w:t>
      </w:r>
    </w:p>
    <w:p w:rsidR="00CB44BC" w:rsidRPr="00CB44BC" w:rsidRDefault="00CB44BC" w:rsidP="00D01630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Заметьте: в этом определении нет ни слова об оценках, которые должен получать «успевающий» ребёнок. То есть получается, что школьная успеваемость основывается именно на знаниях, а не на том, какие отметки стоят в дневнике.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 этом важно помнить и родителям, и педагогам.</w:t>
      </w:r>
    </w:p>
    <w:p w:rsidR="00D01630" w:rsidRDefault="00D01630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«Только мой ребёнок плохо учится?»</w:t>
      </w:r>
    </w:p>
    <w:p w:rsidR="00CB44BC" w:rsidRPr="00CB44BC" w:rsidRDefault="00CB44BC" w:rsidP="00D01630">
      <w:pPr>
        <w:spacing w:after="240" w:line="390" w:lineRule="atLeast"/>
        <w:jc w:val="center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7F74C978" wp14:editId="3E620B10">
            <wp:extent cx="4557713" cy="3038475"/>
            <wp:effectExtent l="0" t="0" r="0" b="0"/>
            <wp:docPr id="4" name="Рисунок 4" descr="https://243408.selcdn.ru/blog/2021/09/shutterstock_1577028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43408.selcdn.ru/blog/2021/09/shutterstock_157702847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13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Проблема плохой успеваемости учеников была актуальна всегда.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Согласно </w:t>
      </w:r>
      <w:hyperlink r:id="rId21" w:history="1">
        <w:r w:rsidRPr="00CB44BC">
          <w:rPr>
            <w:rFonts w:ascii="Times New Roman" w:eastAsia="Times New Roman" w:hAnsi="Times New Roman" w:cs="Times New Roman"/>
            <w:b/>
            <w:bCs/>
            <w:color w:val="0085FF"/>
            <w:spacing w:val="3"/>
            <w:sz w:val="27"/>
            <w:szCs w:val="27"/>
            <w:u w:val="single"/>
            <w:lang w:eastAsia="ru-RU"/>
          </w:rPr>
          <w:t>исследованиям Международной программы по оценке образовательных достижений учащихся</w:t>
        </w:r>
      </w:hyperlink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, в 2020 году около 22% учеников 7-9 классов были признаны потенциально неуспешными.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У ребят были выявлены серьёзные проблемы с читательской, математической и </w:t>
      </w: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естественно-научной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грамотностью.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Педагоги жалуются, что ученики приходят в школу психологически неподготовленными, с низкими познавательными способностями, а родители сетуют на то, что у детей нет интереса к учёбе, их постоянно приходится контролировать и заставлять делать домашние задания.</w:t>
      </w:r>
    </w:p>
    <w:p w:rsidR="00CB44BC" w:rsidRPr="00CB44BC" w:rsidRDefault="00CB44BC" w:rsidP="00CB44BC">
      <w:pPr>
        <w:shd w:val="clear" w:color="auto" w:fill="FFEAEC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Действительно, проблема снижения успеваемости ребёнка – это и психологическая, и педагогическая, и семейная проблема. Когда сын или дочь начинает плохо учиться, значит, ему требуется помощь и поддержка со стороны взрослых.</w:t>
      </w:r>
    </w:p>
    <w:p w:rsidR="00CB44BC" w:rsidRPr="00131D9A" w:rsidRDefault="00CB44BC" w:rsidP="00CB44BC">
      <w:pPr>
        <w:spacing w:after="0" w:line="52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0"/>
          <w:szCs w:val="40"/>
          <w:lang w:eastAsia="ru-RU"/>
        </w:rPr>
      </w:pPr>
      <w:bookmarkStart w:id="0" w:name="_GoBack"/>
      <w:r w:rsidRPr="00131D9A">
        <w:rPr>
          <w:rFonts w:ascii="Times New Roman" w:eastAsia="Times New Roman" w:hAnsi="Times New Roman" w:cs="Times New Roman"/>
          <w:color w:val="3A424D"/>
          <w:spacing w:val="3"/>
          <w:sz w:val="40"/>
          <w:szCs w:val="40"/>
          <w:lang w:eastAsia="ru-RU"/>
        </w:rPr>
        <w:t>О хороших и плохих оценках</w:t>
      </w:r>
    </w:p>
    <w:bookmarkEnd w:id="0"/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Вы удивитесь, но педагоги, родители и дети по-разному относятся к одной и той же школьной оценке.</w:t>
      </w:r>
    </w:p>
    <w:p w:rsidR="00D01630" w:rsidRDefault="00D01630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D01630" w:rsidRDefault="00D01630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CB44BC" w:rsidRPr="00CB44BC" w:rsidRDefault="00CB44BC" w:rsidP="00D01630">
      <w:pPr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Оценки глазами родителей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4131E45A" wp14:editId="3212194D">
            <wp:extent cx="5029200" cy="2910713"/>
            <wp:effectExtent l="0" t="0" r="0" b="4445"/>
            <wp:docPr id="5" name="Рисунок 5" descr="https://243408.selcdn.ru/blog/2021/02/plokhie-oce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43408.selcdn.ru/blog/2021/02/plokhie-ocenk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Как воспринимают отметки в дневнике сына или дочери родители:</w:t>
      </w:r>
    </w:p>
    <w:p w:rsidR="00CB44BC" w:rsidRPr="00D01630" w:rsidRDefault="00CB44BC" w:rsidP="00D01630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«Пятёрка»</w:t>
      </w:r>
      <w:r w:rsidR="00D01630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 xml:space="preserve"> 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Это всегда предмет гордости. Ей можно похвастаться перед соседями или коллегами. Даже если ребенок – круглый отличник, </w:t>
      </w: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очередная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«пять» за сочинение по литературе закрепляет его успех и звание «умницы».</w:t>
      </w:r>
    </w:p>
    <w:p w:rsidR="00CB44BC" w:rsidRPr="00D01630" w:rsidRDefault="00CB44BC" w:rsidP="00D01630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«Четвёрка»</w:t>
      </w:r>
      <w:r w:rsidR="00D01630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 xml:space="preserve"> 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Приносит радость только в том случае, если её получил стабильный троечник. В противном случае родители либо относятся к ней равнодушно, либо испытывают разочарование, когда от реб</w:t>
      </w:r>
      <w:r w:rsidR="00D01630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нка ожидалась более высокая оценка.</w:t>
      </w:r>
    </w:p>
    <w:p w:rsidR="00CB44BC" w:rsidRPr="00D01630" w:rsidRDefault="00CB44BC" w:rsidP="00D01630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«Тройка»</w:t>
      </w:r>
      <w:r w:rsidR="00D01630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 xml:space="preserve"> 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Тоже воспринимается по-разному. Если её появление неожиданно, она вызывает у родителей недоумение и огорчение. А если такая оценка – обычное дело для ребёнка, все относятся к ней достаточно спокойно.</w:t>
      </w:r>
    </w:p>
    <w:p w:rsidR="00CB44BC" w:rsidRPr="00D01630" w:rsidRDefault="00CB44BC" w:rsidP="00D01630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«Двойка»</w:t>
      </w:r>
      <w:r w:rsidR="00D01630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 xml:space="preserve"> 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Как правило, вызывает отрицательные эмоции. Одни родители испытывают гнев, злобу и раздражение на ребёнка, у других в буквальном смысле «опускаются руки»: они подавлены, разочарованы, начинают искать причину плохой успеваемости сына или дочери в себе.</w:t>
      </w:r>
    </w:p>
    <w:p w:rsidR="00D01630" w:rsidRDefault="00D01630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D01630" w:rsidRDefault="00D01630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D01630" w:rsidRDefault="00D01630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CB44BC" w:rsidRDefault="00CB44BC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D01630" w:rsidTr="00D01630">
        <w:tc>
          <w:tcPr>
            <w:tcW w:w="4503" w:type="dxa"/>
          </w:tcPr>
          <w:p w:rsidR="00D01630" w:rsidRDefault="00D01630" w:rsidP="00CB44BC">
            <w:pPr>
              <w:spacing w:before="100" w:beforeAutospacing="1" w:after="100" w:afterAutospacing="1" w:line="420" w:lineRule="atLeast"/>
              <w:outlineLvl w:val="2"/>
              <w:rPr>
                <w:rFonts w:ascii="Times New Roman" w:eastAsia="Times New Roman" w:hAnsi="Times New Roman" w:cs="Times New Roman"/>
                <w:noProof/>
                <w:color w:val="3A424D"/>
                <w:spacing w:val="3"/>
                <w:sz w:val="27"/>
                <w:szCs w:val="27"/>
                <w:lang w:eastAsia="ru-RU"/>
              </w:rPr>
            </w:pPr>
            <w:r w:rsidRPr="00CB44BC">
              <w:rPr>
                <w:rFonts w:ascii="Times New Roman" w:eastAsia="Times New Roman" w:hAnsi="Times New Roman" w:cs="Times New Roman"/>
                <w:b/>
                <w:bCs/>
                <w:color w:val="3A424D"/>
                <w:spacing w:val="3"/>
                <w:sz w:val="27"/>
                <w:szCs w:val="27"/>
                <w:lang w:eastAsia="ru-RU"/>
              </w:rPr>
              <w:t>Глазами ребёнка</w:t>
            </w:r>
            <w:r w:rsidRPr="00CB44BC">
              <w:rPr>
                <w:rFonts w:ascii="Times New Roman" w:eastAsia="Times New Roman" w:hAnsi="Times New Roman" w:cs="Times New Roman"/>
                <w:noProof/>
                <w:color w:val="3A424D"/>
                <w:spacing w:val="3"/>
                <w:sz w:val="27"/>
                <w:szCs w:val="27"/>
                <w:lang w:eastAsia="ru-RU"/>
              </w:rPr>
              <w:t xml:space="preserve"> </w:t>
            </w:r>
          </w:p>
          <w:p w:rsidR="00D01630" w:rsidRDefault="00D01630" w:rsidP="00CB44BC">
            <w:pPr>
              <w:spacing w:before="100" w:beforeAutospacing="1" w:after="100" w:afterAutospacing="1" w:line="42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24D"/>
                <w:spacing w:val="3"/>
                <w:sz w:val="27"/>
                <w:szCs w:val="27"/>
                <w:lang w:eastAsia="ru-RU"/>
              </w:rPr>
            </w:pPr>
            <w:r w:rsidRPr="00CB44BC">
              <w:rPr>
                <w:rFonts w:ascii="Times New Roman" w:eastAsia="Times New Roman" w:hAnsi="Times New Roman" w:cs="Times New Roman"/>
                <w:noProof/>
                <w:color w:val="3A424D"/>
                <w:spacing w:val="3"/>
                <w:sz w:val="27"/>
                <w:szCs w:val="27"/>
                <w:lang w:eastAsia="ru-RU"/>
              </w:rPr>
              <w:drawing>
                <wp:inline distT="0" distB="0" distL="0" distR="0" wp14:anchorId="14091E37" wp14:editId="3CD8E1DF">
                  <wp:extent cx="2952750" cy="3143250"/>
                  <wp:effectExtent l="0" t="0" r="0" b="0"/>
                  <wp:docPr id="6" name="Рисунок 6" descr="ребенок плохо учится в шк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енок плохо учится в шк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493" cy="314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D01630" w:rsidRPr="00D01630" w:rsidRDefault="00D01630" w:rsidP="00D01630">
            <w:pPr>
              <w:shd w:val="clear" w:color="auto" w:fill="FFFFFF" w:themeFill="background1"/>
              <w:spacing w:after="240" w:line="390" w:lineRule="atLeast"/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</w:pP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>В отличие от взрослых, ребёнок сразу «приме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 xml:space="preserve">ряет» полученную оценку на себя. 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>Если школьник – круглый отличник, избалованный похвалой взрослых, он рано или начнёт считать себя умнее и лучше других детей. Появление четвёрок и троек в дневнике он воспримет как катастрофу и падение со своего пьедестала.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 xml:space="preserve"> 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>А вот те, кто испытывает трудности в учёбе, и чей дневник пестрит двойками и тройками, рано или поздно начинают чувствовать себя неполноценным, глупым и бездарным. «У меня всё равно ничего не получится, так зачем стараться?!» – думает ребёнок и перестаёт проявлять интерес к учёбе и стремиться к хорошим оценкам.</w:t>
            </w:r>
          </w:p>
        </w:tc>
      </w:tr>
      <w:tr w:rsidR="00D01630" w:rsidTr="00D01630">
        <w:tc>
          <w:tcPr>
            <w:tcW w:w="4503" w:type="dxa"/>
          </w:tcPr>
          <w:p w:rsidR="00D01630" w:rsidRDefault="00D01630" w:rsidP="00D01630">
            <w:pPr>
              <w:spacing w:before="100" w:beforeAutospacing="1" w:after="100" w:afterAutospacing="1" w:line="42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24D"/>
                <w:spacing w:val="3"/>
                <w:sz w:val="27"/>
                <w:szCs w:val="27"/>
                <w:lang w:eastAsia="ru-RU"/>
              </w:rPr>
            </w:pPr>
            <w:r w:rsidRPr="00CB44BC">
              <w:rPr>
                <w:rFonts w:ascii="Times New Roman" w:eastAsia="Times New Roman" w:hAnsi="Times New Roman" w:cs="Times New Roman"/>
                <w:b/>
                <w:bCs/>
                <w:color w:val="3A424D"/>
                <w:spacing w:val="3"/>
                <w:sz w:val="27"/>
                <w:szCs w:val="27"/>
                <w:lang w:eastAsia="ru-RU"/>
              </w:rPr>
              <w:t>Глазами учителя</w:t>
            </w:r>
          </w:p>
          <w:p w:rsidR="00D01630" w:rsidRPr="00CB44BC" w:rsidRDefault="00D01630" w:rsidP="00D01630">
            <w:pPr>
              <w:spacing w:before="100" w:beforeAutospacing="1" w:after="100" w:afterAutospacing="1" w:line="42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A424D"/>
                <w:spacing w:val="3"/>
                <w:sz w:val="27"/>
                <w:szCs w:val="27"/>
                <w:lang w:eastAsia="ru-RU"/>
              </w:rPr>
            </w:pPr>
            <w:r w:rsidRPr="00CB44BC">
              <w:rPr>
                <w:rFonts w:ascii="Times New Roman" w:eastAsia="Times New Roman" w:hAnsi="Times New Roman" w:cs="Times New Roman"/>
                <w:noProof/>
                <w:color w:val="3A424D"/>
                <w:spacing w:val="3"/>
                <w:sz w:val="27"/>
                <w:szCs w:val="27"/>
                <w:lang w:eastAsia="ru-RU"/>
              </w:rPr>
              <w:drawing>
                <wp:inline distT="0" distB="0" distL="0" distR="0" wp14:anchorId="675E0333" wp14:editId="1CAD978B">
                  <wp:extent cx="3133725" cy="2089150"/>
                  <wp:effectExtent l="0" t="0" r="9525" b="6350"/>
                  <wp:docPr id="7" name="Рисунок 7" descr="https://243408.selcdn.ru/blog/2021/09/shutterstock_494735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243408.selcdn.ru/blog/2021/09/shutterstock_494735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630" w:rsidRPr="00CB44BC" w:rsidRDefault="00D01630" w:rsidP="00CB44BC">
            <w:pPr>
              <w:spacing w:before="100" w:beforeAutospacing="1" w:after="100" w:afterAutospacing="1" w:line="420" w:lineRule="atLeast"/>
              <w:outlineLvl w:val="2"/>
              <w:rPr>
                <w:rFonts w:ascii="Times New Roman" w:eastAsia="Times New Roman" w:hAnsi="Times New Roman" w:cs="Times New Roman"/>
                <w:noProof/>
                <w:color w:val="3A424D"/>
                <w:spacing w:val="3"/>
                <w:sz w:val="27"/>
                <w:szCs w:val="27"/>
                <w:lang w:eastAsia="ru-RU"/>
              </w:rPr>
            </w:pPr>
          </w:p>
        </w:tc>
        <w:tc>
          <w:tcPr>
            <w:tcW w:w="5068" w:type="dxa"/>
          </w:tcPr>
          <w:p w:rsidR="00D01630" w:rsidRPr="00D01630" w:rsidRDefault="00D01630" w:rsidP="00D01630">
            <w:pPr>
              <w:spacing w:after="240" w:line="390" w:lineRule="atLeast"/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</w:pP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>Что вкладывают педагоги в понятие «оценка»: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 xml:space="preserve"> 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>насколько хорошо ученик усвоил ту или иную тему;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 xml:space="preserve"> 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>как он умеет применять свои знания на практике;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 xml:space="preserve"> 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>насколько развиты его мыслительные навыки: умение наблюдать, анализировать, сравнивать и т.д.</w:t>
            </w:r>
            <w:r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 xml:space="preserve"> 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>Личное отношение учителя к ученику не должно отражаться на его оценках. На практике это правило часто не соблюдается. Обычно педагоги делят всех детей на отличников, «хорошистов», «троечников» и «неуспевающих». И даже если «троечник» написал контрольную работу без единой ошибки, что подумает учитель? Правильно: «списал» или «помогли».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 xml:space="preserve"> </w:t>
            </w:r>
            <w:r w:rsidRPr="00D01630">
              <w:rPr>
                <w:rFonts w:ascii="Times New Roman" w:eastAsia="Times New Roman" w:hAnsi="Times New Roman" w:cs="Times New Roman"/>
                <w:color w:val="3A424D"/>
                <w:spacing w:val="3"/>
                <w:lang w:eastAsia="ru-RU"/>
              </w:rPr>
              <w:t>Как мы видим, школьные оценки не всегда могут отражать реальную ситуацию с учёбой ребёнка, поэтому родителям нужно быть внимательным не только к отметкам в дневнике сына или дочери, но и к его психологическому и физическому самочувствию.</w:t>
            </w:r>
          </w:p>
        </w:tc>
      </w:tr>
    </w:tbl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CB44BC" w:rsidRPr="00CB44BC" w:rsidRDefault="00CB44BC" w:rsidP="00CB44BC">
      <w:pPr>
        <w:spacing w:after="0" w:line="52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  <w:lastRenderedPageBreak/>
        <w:t>Причины снижения успеваемости школьников</w:t>
      </w:r>
    </w:p>
    <w:p w:rsidR="00CB44BC" w:rsidRPr="00CB44BC" w:rsidRDefault="00CB44BC" w:rsidP="00D01630">
      <w:pPr>
        <w:spacing w:after="240" w:line="390" w:lineRule="atLeast"/>
        <w:jc w:val="center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1B0A5AF6" wp14:editId="775052BA">
            <wp:extent cx="5141855" cy="3571875"/>
            <wp:effectExtent l="0" t="0" r="1905" b="0"/>
            <wp:docPr id="8" name="Рисунок 8" descr="https://243408.selcdn.ru/blog/2021/09/shutterstock_142299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43408.selcdn.ru/blog/2021/09/shutterstock_142299324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35" cy="357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Когда ребёнок приносит домой дневник с «двойкой» (а, бывает, и не с одной) – это сигнал к тому, что ему нужна помощь, и родителям необходимо разобраться в причинах того, почему сын или дочь стали плохо учиться.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Причин низкой успеваемости достаточно много. Их можно разделить на 4 группы.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Физические причины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Первая группа – это физические причины. К ним относятся:</w:t>
      </w:r>
    </w:p>
    <w:p w:rsidR="00CB44BC" w:rsidRPr="00CB44BC" w:rsidRDefault="00CB44BC" w:rsidP="00CB44BC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общая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proofErr w:type="spell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ослабленность</w:t>
      </w:r>
      <w:proofErr w:type="spell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организма, хронические заболевания;</w:t>
      </w:r>
    </w:p>
    <w:p w:rsidR="00CB44BC" w:rsidRPr="00CB44BC" w:rsidRDefault="00CB44BC" w:rsidP="00CB44BC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нарушения слуха и зрения;</w:t>
      </w:r>
    </w:p>
    <w:p w:rsidR="00CB44BC" w:rsidRPr="00CB44BC" w:rsidRDefault="00CB44BC" w:rsidP="00CB44BC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нервно-психические расстройства.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Такие дети не всегда учатся в специализированных школах или классах, чаще их можно встретить в массовых школах. Конечно, им тяжело получать знания в общем потоке детей, отсюда – сниженная успеваемость, неусидчивость и проблемы с поведением.</w:t>
      </w:r>
    </w:p>
    <w:p w:rsidR="00D01630" w:rsidRDefault="00D01630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D01630" w:rsidRDefault="00D01630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Психологические причины</w:t>
      </w:r>
    </w:p>
    <w:p w:rsidR="00CB44BC" w:rsidRPr="00CB44BC" w:rsidRDefault="00CB44BC" w:rsidP="00D01630">
      <w:pPr>
        <w:spacing w:after="240" w:line="390" w:lineRule="atLeast"/>
        <w:jc w:val="center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272A3333" wp14:editId="18FB0658">
            <wp:extent cx="3957638" cy="2638425"/>
            <wp:effectExtent l="0" t="0" r="5080" b="0"/>
            <wp:docPr id="9" name="Рисунок 9" descr="ребенок плохо учитс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енок плохо учится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38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Вторая группа – психологические причины. Это: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Отсутствие интереса и мотива к обучению</w:t>
      </w:r>
    </w:p>
    <w:p w:rsidR="00CB44BC" w:rsidRPr="00CB44BC" w:rsidRDefault="00CB44BC" w:rsidP="00D01630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Ребёнок не понимает, зачем ему нужно сидеть за партой и слушать объяснения учителя, когда в мире всего столько интересного и неизведанного. И зачем делать домашние задания, если можно пойти поиграть в футбол во дворе или освоить </w:t>
      </w: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новую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«</w:t>
      </w:r>
      <w:proofErr w:type="spell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стрелялку</w:t>
      </w:r>
      <w:proofErr w:type="spell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» на планшете?</w:t>
      </w:r>
    </w:p>
    <w:p w:rsidR="00CB44BC" w:rsidRPr="00CB44BC" w:rsidRDefault="00131D9A" w:rsidP="00D01630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27" w:history="1">
        <w:r w:rsidR="00CB44BC" w:rsidRPr="00CB44BC">
          <w:rPr>
            <w:rFonts w:ascii="Times New Roman" w:eastAsia="Times New Roman" w:hAnsi="Times New Roman" w:cs="Times New Roman"/>
            <w:color w:val="0085FF"/>
            <w:spacing w:val="3"/>
            <w:sz w:val="27"/>
            <w:szCs w:val="27"/>
            <w:u w:val="single"/>
            <w:lang w:eastAsia="ru-RU"/>
          </w:rPr>
          <w:t>Ребёнок не хочет учиться и делать уроки: что делать родителям?</w:t>
        </w:r>
      </w:hyperlink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Невнимательность и рассеянность, низкий уровень познавательных способностей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Это частая «беда» младших школьников. Особенно психологически </w:t>
      </w: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неподготовленных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к школьному обучению. Им трудно сосредоточиться на учебных задачах, они постоянно забывают, что задали на дом, приходят в школу без дневника и учебных принадлежностей.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Повышенная тревожность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Тревожных детей в классе легко заметить. Им свойственно чрезмерное беспокойство, но чаще не из-за самого события, а из-за его ожидания. Тревожный ученик боится всего: плохой оценки за контрольную работу, неверного ответа у доски, насмешек одноклассников из-за промаха в игре в баскетбол и т.д.</w:t>
      </w:r>
      <w:r w:rsidR="00D01630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Ребёнок настолько сосредоточен на том, какие неприятности могут с ним произойти, что не способен думать ни о чём другом.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lastRenderedPageBreak/>
        <w:t>Возрастные особенности</w:t>
      </w:r>
    </w:p>
    <w:p w:rsidR="00CB44BC" w:rsidRPr="00CB44BC" w:rsidRDefault="00CB44BC" w:rsidP="00D01630">
      <w:pPr>
        <w:spacing w:after="240" w:line="390" w:lineRule="atLeast"/>
        <w:jc w:val="center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7C0EE10E" wp14:editId="61DCE02D">
            <wp:extent cx="3557588" cy="2371725"/>
            <wp:effectExtent l="0" t="0" r="5080" b="0"/>
            <wp:docPr id="10" name="Рисунок 10" descr="https://243408.selcdn.ru/blog/2021/05/bulling-obzor-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43408.selcdn.ru/blog/2021/05/bulling-obzor-7-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88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D01630" w:rsidRDefault="00CB44BC" w:rsidP="00D01630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 подростковом возрасте у школьников повышается потребность в общении со сверстниками, а учёба отходит на второй план. Им важнее заслужить внимание понравившейся девочки или мальчика, чем получить пятёрку в дневник.</w:t>
      </w:r>
      <w:r w:rsidR="00D01630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Личностные особенности ребёнка</w:t>
      </w:r>
      <w:r w:rsidR="00D01630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 xml:space="preserve">: </w:t>
      </w:r>
      <w:r w:rsidR="00D01630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з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астенчивость, леворукость, тип темперамента </w:t>
      </w:r>
    </w:p>
    <w:p w:rsidR="00D01630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Случаи из практики</w:t>
      </w:r>
      <w:r w:rsidR="00D01630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 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1. К школьному психологу обратилась мама пятиклассницы Киры. Она пожаловалась на то, что её дочь – умная, способная девочка, но совершенно не умеет отвечать у доски. Когда учитель вызывает Киру, она краснеет, бледнеет и не может связать и двух слов. Зато со всеми контрольными и домашними заданиями девочка справляется на «отлично».</w:t>
      </w:r>
      <w:r w:rsidR="00D01630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Психолог рекомендовала маме обратить внимание педагогов на особенности девочки, а также чаще создавать для Киры ситуации успеха, в которых она могла бы проявить свои лучшие качества.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2. Семиклассник Витя – стабильный «троечник», всё время сидящий за последней партой. Никаких выдающихся способностей за все годы обучения так в нём никто и не обнаружил. Учителя давно махнули на Витю рукой: «сидит и сидит, может, хоть что-то усвоит».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Однажды во время школьного похода, часть детей ушла собирать хворост для костра и заблудилась. Среди них был и Витя. Мальчик не растерялся, достал из кармана компас и уверенно вывел ребят к месту сбора. Оказалось, что Витя давно увлекается спортивным ориентированием и с 5 лет ходит с родителями в походы. С тех пор у Вити появилось много друзей из класса, а учителя взглянули на стабильного «троечника» другими глазами.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Педагогические причины</w:t>
      </w:r>
    </w:p>
    <w:p w:rsidR="00CB44BC" w:rsidRPr="00CB44BC" w:rsidRDefault="00CB44BC" w:rsidP="00D01630">
      <w:pPr>
        <w:spacing w:after="240" w:line="390" w:lineRule="atLeast"/>
        <w:jc w:val="center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3FCEF0EF" wp14:editId="00FDC6A9">
            <wp:extent cx="4314825" cy="2876550"/>
            <wp:effectExtent l="0" t="0" r="9525" b="0"/>
            <wp:docPr id="11" name="Рисунок 11" descr="https://243408.selcdn.ru/blog/2021/09/shutterstock_142760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43408.selcdn.ru/blog/2021/09/shutterstock_142760115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Третья групп причин – </w:t>
      </w: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педагогические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. К ним относятся: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Чрезмерная нагрузка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Часто родители после школы загружают детей всевозможными кружками и секциями. В результате у ребёнка после насыщенного учебного дня и посещения курсов английского языка и занятия в художественной школе совсем не остаётся сил на домашние задания. Как итог – падение успеваемости и ухудшение самочувствия.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Отсутствие у педагога индивидуального подхода к каждому ученику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Да, учителю-предметнику действительно сложно держать в голове, что Галя из 9Б боится отвечать у доски, но хорошо справляется с письменными заданиями, а у Коли из 8В недавно развелись родители, и ему сейчас совсем не до учёбы.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Но недостаточное внимание педагогов к потребностям учеников ведёт к появлению школьных трудностей и психологическому неблагополучию у тех детей, которым особенно необходима поддержка со стороны взрослых.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Социальные причины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И четвёртая группа причин школьной неуспеваемости – это социальные.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Они включают в себя: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lastRenderedPageBreak/>
        <w:t>Конфликты с одноклассниками и учителями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Иногда причина неуспеваемости связана с напряжёнными отношениями с одноклассниками или педагогом. Ребёнок не может радовать родителей хорошей учёбой, если мысли о школе вызывают у него гнев, злость, обиду и страх.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Тем более, если школьник подвергается </w:t>
      </w:r>
      <w:proofErr w:type="spell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fldChar w:fldCharType="begin"/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instrText xml:space="preserve"> HYPERLINK "https://findmykids.org/blog/ru/bulling-v-shkole" </w:instrTex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fldChar w:fldCharType="separate"/>
      </w:r>
      <w:r w:rsidRPr="00CB44BC">
        <w:rPr>
          <w:rFonts w:ascii="Times New Roman" w:eastAsia="Times New Roman" w:hAnsi="Times New Roman" w:cs="Times New Roman"/>
          <w:color w:val="0085FF"/>
          <w:spacing w:val="3"/>
          <w:sz w:val="27"/>
          <w:szCs w:val="27"/>
          <w:u w:val="single"/>
          <w:lang w:eastAsia="ru-RU"/>
        </w:rPr>
        <w:t>буллингу</w:t>
      </w:r>
      <w:proofErr w:type="spell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fldChar w:fldCharType="end"/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, он может совсем забросить учёбу и начать прогуливать уроки.</w:t>
      </w:r>
    </w:p>
    <w:p w:rsidR="00CB44BC" w:rsidRPr="00CB44BC" w:rsidRDefault="00CB44BC" w:rsidP="00131D9A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Проверьте, не обижают ли вашего ребёнка в школе сверстники или другие взрослые! Слушайте, что происходит вокруг, смотрите, где он </w:t>
      </w: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бывает в течение дня и быстро дозванивайтесь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даже до беззвучного гаджета с помощью приложения «</w:t>
      </w:r>
      <w:hyperlink r:id="rId30" w:history="1">
        <w:r w:rsidRPr="00CB44BC">
          <w:rPr>
            <w:rFonts w:ascii="Times New Roman" w:eastAsia="Times New Roman" w:hAnsi="Times New Roman" w:cs="Times New Roman"/>
            <w:color w:val="0085FF"/>
            <w:spacing w:val="3"/>
            <w:sz w:val="27"/>
            <w:szCs w:val="27"/>
            <w:u w:val="single"/>
            <w:lang w:eastAsia="ru-RU"/>
          </w:rPr>
          <w:t>Где мои дети</w:t>
        </w:r>
      </w:hyperlink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».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Недостаток родительского внимания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Детям важно получать одобрение и похвалу от родителей. В том числе, и за хорошие оценки. А если маме и папе всё равно, что он принёс сегодня: «пятёрку» или «двойку», то зачем стараться?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Кроме того, на учёбу ребёнка могут повлиять и внешние факторы: переход в новую школу или класс, новый педагог, развод родителей и др.</w:t>
      </w:r>
    </w:p>
    <w:p w:rsidR="00CB44BC" w:rsidRPr="00CB44BC" w:rsidRDefault="00CB44BC" w:rsidP="00CB44BC">
      <w:pPr>
        <w:spacing w:after="0" w:line="52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  <w:t>О чём ещё может говорить отставание в учёбе?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6C2BBC43" wp14:editId="64E2569D">
            <wp:extent cx="5676900" cy="3784600"/>
            <wp:effectExtent l="0" t="0" r="0" b="6350"/>
            <wp:docPr id="13" name="Рисунок 13" descr="https://243408.selcdn.ru/blog/2021/05/kiberbu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243408.selcdn.ru/blog/2021/05/kiberbullin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61" cy="378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CB44BC" w:rsidRDefault="00CB44BC" w:rsidP="00131D9A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Случай из практики</w:t>
      </w:r>
    </w:p>
    <w:p w:rsidR="00CB44BC" w:rsidRPr="00CB44BC" w:rsidRDefault="00CB44BC" w:rsidP="00131D9A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Родители Серёжи – преподаватели в ВУЗе. С 5 лет мальчик умел читать и писать, разбирался во всех видах животных и насекомых и даже сочинял короткие стихи. Когда Серёжа пошёл в школу, учителя не переставали его хвалить: «какой умный и способный мальчик!», но вскоре ситуация изменилась.</w:t>
      </w:r>
    </w:p>
    <w:p w:rsidR="00CB44BC" w:rsidRPr="00CB44BC" w:rsidRDefault="00CB44BC" w:rsidP="00131D9A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Серёжин дневник запестрел «двойками» и «тройками», родителям не раз звонила классная руководительница и жаловалась, что мальчик стал прогуливать школу. Когда обеспокоенные мама и папа спросили у </w:t>
      </w: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Серёжи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в чём дело, он ответил: «Мне там скучно. Я всё это уже знаю и умею».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 xml:space="preserve">Школьная неуспеваемость не всегда говорит о </w:t>
      </w:r>
      <w:proofErr w:type="spellStart"/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неуспешности</w:t>
      </w:r>
      <w:proofErr w:type="spellEnd"/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 xml:space="preserve"> ребёнка.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 Может быть и обратная ситуация. Ребёнок настолько подготовлен к школе, что занятия </w:t>
      </w: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становятся ему неинтересны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, и он перестаёт стремиться к хорошим оценкам.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Что делать в такой ситуации родителям:</w:t>
      </w:r>
    </w:p>
    <w:p w:rsidR="00CB44BC" w:rsidRPr="00CB44BC" w:rsidRDefault="00CB44BC" w:rsidP="00CB44BC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Продолжайте развивать способности ребёнка. Можно с помощью специальных кружков и курсов по интересам школьника.</w:t>
      </w:r>
    </w:p>
    <w:p w:rsidR="00CB44BC" w:rsidRPr="00CB44BC" w:rsidRDefault="00CB44BC" w:rsidP="00CB44BC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Важно поддерживать адекватную самооценку ребёнка. Многие родители «грешат» тем, что с детства внушают сыну или дочери, что он умнее и лучше других детей.</w:t>
      </w:r>
    </w:p>
    <w:p w:rsidR="00CB44BC" w:rsidRPr="00CB44BC" w:rsidRDefault="00CB44BC" w:rsidP="00CB44BC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Одарённым ребятам подойдут нестандартные и творческие задания. Поговорите об этом с педагогами.</w:t>
      </w:r>
    </w:p>
    <w:p w:rsidR="00CB44BC" w:rsidRPr="00CB44BC" w:rsidRDefault="00CB44BC" w:rsidP="00CB44BC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Не забывайте о физическом развитии </w:t>
      </w:r>
      <w:proofErr w:type="spell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ребеёнка</w:t>
      </w:r>
      <w:proofErr w:type="spell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.</w:t>
      </w:r>
    </w:p>
    <w:p w:rsidR="00CB44BC" w:rsidRPr="00CB44BC" w:rsidRDefault="00CB44BC" w:rsidP="00CB44BC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color w:val="3A424D"/>
          <w:spacing w:val="3"/>
          <w:sz w:val="28"/>
          <w:szCs w:val="28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color w:val="3A424D"/>
          <w:spacing w:val="3"/>
          <w:sz w:val="28"/>
          <w:szCs w:val="28"/>
          <w:lang w:eastAsia="ru-RU"/>
        </w:rPr>
        <w:t>Как помочь ребёнку, если он стал плохо учиться?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10 правил повышения успеваемости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 xml:space="preserve">Правило №1 «Не бей </w:t>
      </w:r>
      <w:proofErr w:type="gramStart"/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лежачего</w:t>
      </w:r>
      <w:proofErr w:type="gramEnd"/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»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Родители должны направить свою энергию не на «</w:t>
      </w:r>
      <w:proofErr w:type="spell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отчитывание</w:t>
      </w:r>
      <w:proofErr w:type="spell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» ребёнка за очередную двойку, а поиск причины снижения успеваемости и оказание необходимой помощи.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Правило №2 «Разговор по душам»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>Важно расспросить ребёнка об его отношении к школе, одноклассникам и учителям, школьным урокам. Узнать, какие предметы ему нравятся, а с какими он испытывает сложности. Начать помогать именно с них.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Правило №3 «Если будешь хорошо учиться….»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пытайтесь подкупить ребёнка материальными благами. Не нужно обещать новый смартфон за пятёрку по математике. Это не самая лучшая мотивация для повышения успеваемости.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Правило №4 «Хороший ученик – здоровый ученик»</w:t>
      </w:r>
    </w:p>
    <w:p w:rsidR="00CB44BC" w:rsidRPr="00CB44BC" w:rsidRDefault="00CB44BC" w:rsidP="00131D9A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Для успешной учёбы у школьника должны быть созданы все условия: отдельное рабочее место, полноценный сон, правильное питание и чёткий распорядок дня.</w:t>
      </w:r>
      <w:r w:rsidR="00131D9A"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Правило №5 «Конкретные цели»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пытайтесь объять необъятное. Начните с «подтягивания» по одному предмету. Можно </w:t>
      </w:r>
      <w:hyperlink r:id="rId32" w:history="1">
        <w:r w:rsidRPr="00CB44BC">
          <w:rPr>
            <w:rFonts w:ascii="Times New Roman" w:eastAsia="Times New Roman" w:hAnsi="Times New Roman" w:cs="Times New Roman"/>
            <w:color w:val="0085FF"/>
            <w:spacing w:val="3"/>
            <w:sz w:val="27"/>
            <w:szCs w:val="27"/>
            <w:u w:val="single"/>
            <w:lang w:eastAsia="ru-RU"/>
          </w:rPr>
          <w:t>нанять репетитора</w:t>
        </w:r>
      </w:hyperlink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, а можно вместе с ребёнком попробовать разобраться в сложных моментах.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Правило №6 «Нестандартное обучение»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Вместо того</w:t>
      </w: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,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чтобы мучить сына или дочь пересказом параграфа из учебника, лучше посмотрите интересные видео на эту тему, сходите на выставку или в интерактивный музей.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Правило №7 «Оценка оценивает не тебя, а твои знания»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Школьник должен понимать, что цифры в дневнике не дают реальную картину личности человека. Достаточно вспомнить Александра Сергеевича Пушкина, который имел стабильные «двойки» по математике и физике или Иосифа Бродского, оставленного на второй год из-за неуспеваемости.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Правило №8 «Ситуации успеха»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Создавать ситуации успеха не означает, что ребёнка нужно постоянно хвалить и задаривать подарками. Школьнику необходимо создать такие условия, в которых он сможет проявить свои лучшие качества (вспомните историю про семиклассника Витю). И вот, когда ваш ребёнок стоит перед вами, счастливый 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>и гордый от того, что справился на «отлично» с поставленной задачей, тогда вы можете и похвалить, и поощрить его чем-нибудь приятным.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Правило №9 «Тайм-менеджмент»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Научите школьника планированию своего времени и своих задач. Большое дело можно разбить на маленькие и несложные задания. Это умение пригодиться ребёнку в течение всей его последующей жизни.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Правило №10 «Будьте рядом»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Возможно, причина школьных трудностей кроется где-то глубо, и ребёнку сейчас важно быть рядом с тем, кто может выслушать, понять и помочь. Покажите, что вам важны не оценки в дневнике, а сам ребёнок – такой любимый и родной.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 xml:space="preserve">«Хвалить </w:t>
      </w:r>
      <w:proofErr w:type="gramStart"/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нельзя</w:t>
      </w:r>
      <w:proofErr w:type="gramEnd"/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 xml:space="preserve"> ругать» или зачем нужна мотивация?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3270259D" wp14:editId="135FB960">
            <wp:extent cx="4800600" cy="3200400"/>
            <wp:effectExtent l="0" t="0" r="0" b="0"/>
            <wp:docPr id="15" name="Рисунок 15" descr="причины неуспеваемости школьни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чины неуспеваемости школьников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Часто воспитательная практика родителей включает в себя наказания за плохую учёбу, в том числе и физические. Многие дети, став уже взрослыми, с ужасом вспоминают, как боялись идти домой, потому что «отец всыплет ремня за двойку».</w:t>
      </w:r>
    </w:p>
    <w:p w:rsidR="00CB44BC" w:rsidRPr="00CB44BC" w:rsidRDefault="00CB44BC" w:rsidP="00131D9A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Известный психолог Людмила </w:t>
      </w:r>
      <w:proofErr w:type="spell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Петрановская</w:t>
      </w:r>
      <w:proofErr w:type="spell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предостерегает от таких методов воспитания и говорит о том, что, если мы вынуждаем ребёнка испытывать боль и страх, то в его душе точно не останется места ни для раскаяния, ни для сожаления, ни, тем более, для любви и интереса к учёбе.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>Что же тогда делать? Ругать и пороть нельзя, значит – хвалить? За «двойки» и «тройки»?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 самом деле есть третий вариант – </w:t>
      </w: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повышать мотивацию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proofErr w:type="spell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Рёбенок</w:t>
      </w:r>
      <w:proofErr w:type="spell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должен чётко знать, зачем ему нужно учиться, что это даст в будущем и как он сможет применить полученные в школе знания.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бывает так, что школьнику совсем ничего не интересно. Может быть, его привлекает робототехника или ведение собственного блога, а может, он увлекается походами и спортивным ориентированием.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6E993A68" wp14:editId="07629F98">
            <wp:extent cx="4019550" cy="2679700"/>
            <wp:effectExtent l="0" t="0" r="0" b="6350"/>
            <wp:docPr id="16" name="Рисунок 16" descr="https://243408.selcdn.ru/blog/2021/05/Angry-young-adult-mom-scold-stubborn-fussy-upset-little-kid-dau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243408.selcdn.ru/blog/2021/05/Angry-young-adult-mom-scold-stubborn-fussy-upset-little-kid-daughter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CB44BC" w:rsidRDefault="00CB44BC" w:rsidP="00131D9A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Главное, поощряйте все увлечения ребёнка и помогайте ему понять, что для того, чтобы достигнуть чего-то в жизни, нужны именно знания и навыки, полученные в школе. За успехи – хвалите, а в случае неудач </w:t>
      </w: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давайте волю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своим отрицательным эмоциям.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школьник никак не может усвоить материал, постарайтесь объяснить его более доступным и простым способом. Если он допустил ошибку в самостоятельной и контрольной работе, вместе разберитесь, в чём ошибка заключается и как избежать её повторения.</w:t>
      </w:r>
    </w:p>
    <w:p w:rsidR="00CB44BC" w:rsidRPr="00131D9A" w:rsidRDefault="00131D9A" w:rsidP="00131D9A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="00CB44BC"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Ещё раз о домашних заданиях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0076CB5B" wp14:editId="6864220C">
            <wp:extent cx="2057400" cy="1371599"/>
            <wp:effectExtent l="0" t="0" r="0" b="635"/>
            <wp:docPr id="17" name="Рисунок 17" descr="психологические причины школьной неуспеваем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сихологические причины школьной неуспеваемости 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>Если ребёнок начинает плохо учиться, у многих родителей закономерно возникает вопрос – а стоит ли помогать сыну или дочери делать домашние задания?</w:t>
      </w:r>
    </w:p>
    <w:p w:rsidR="00CB44BC" w:rsidRPr="00CB44BC" w:rsidRDefault="00CB44BC" w:rsidP="00131D9A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Педагоги и психологи отвечают, что стоит. Но именно помогать, а не решать «</w:t>
      </w:r>
      <w:proofErr w:type="spell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домашку</w:t>
      </w:r>
      <w:proofErr w:type="spell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» за него.</w:t>
      </w:r>
      <w:r w:rsidR="00131D9A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Давайте </w:t>
      </w:r>
      <w:proofErr w:type="spell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разбёремся</w:t>
      </w:r>
      <w:proofErr w:type="spell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, как это правильно сделать.</w:t>
      </w:r>
    </w:p>
    <w:p w:rsidR="00CB44BC" w:rsidRPr="00CB44BC" w:rsidRDefault="00CB44BC" w:rsidP="00CB44BC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CB44BC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«Час разговора об учёбе»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Кандидат педагогических наук, учитель высшей категории Людмила Евдокимова рекомендует всем родителям выделить в расписании ребёнка «час разговора об учёбе». Он должен быть ежедневным, желательно в одно и то же время. Во время этого «часа» мама или папа проверяет, что задано ребёнку на дом и как он это выполнил.</w:t>
      </w:r>
      <w:r w:rsidR="00131D9A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обязательно устраивать доскональную проверку, достаточно просто увидеть, что ребёнок написал задание в тетради, и с помощью пары вопросов удостовериться, что он знает материал.</w:t>
      </w:r>
    </w:p>
    <w:p w:rsidR="00CB44BC" w:rsidRPr="00CB44BC" w:rsidRDefault="00CB44BC" w:rsidP="00131D9A">
      <w:pPr>
        <w:shd w:val="clear" w:color="auto" w:fill="FFFFFF" w:themeFill="background1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Выделение конкретного времени на подготовку домашних заданий формирует у ребёнка установку: «Родителям интересна моя учёба. Домашние задания они всё равно будут проверять, поэтому мне лучше подготовиться».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вы не обнаружили у сына или дочери сделанного домашнего задания, узнайте причину и предложите свою помощь в том случае, если он не знает, как справиться с тем или иным предметом.</w:t>
      </w:r>
      <w:r w:rsidR="00131D9A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Также «час разговора об учёбе» может включать себя не только проверку домашней работы, но и похвалу ребёнка за правильно решённую задачу по математике, красиво оформленную практическую работу по биологии и т.д.</w:t>
      </w:r>
    </w:p>
    <w:p w:rsidR="00CB44BC" w:rsidRPr="00CB44BC" w:rsidRDefault="00CB44BC" w:rsidP="00131D9A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Впоследствии «час» может сократиться до 15-20 минут. Ребёнок научится сам контролировать выполнение домашних заданий, а вам останется только проверить правильность сделанных уроков.</w:t>
      </w:r>
      <w:r w:rsidR="00131D9A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Как мы с вами поняли, школьная неуспеваемость может быть вызвана множеством причин. И не всегда в этом виновата лень и нежелание ребёнка </w:t>
      </w:r>
      <w:proofErr w:type="gramStart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учиться</w:t>
      </w:r>
      <w:proofErr w:type="gramEnd"/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.</w:t>
      </w:r>
    </w:p>
    <w:p w:rsidR="00CB44BC" w:rsidRPr="00CB44BC" w:rsidRDefault="00CB44BC" w:rsidP="00CB44BC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зацикливайтесь на хороших оценках сына и дочери.</w:t>
      </w:r>
    </w:p>
    <w:p w:rsidR="00CB44BC" w:rsidRPr="00CB44BC" w:rsidRDefault="00131D9A" w:rsidP="00131D9A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36" w:history="1">
        <w:r w:rsidR="00CB44BC" w:rsidRPr="00CB44BC">
          <w:rPr>
            <w:rFonts w:ascii="Times New Roman" w:eastAsia="Times New Roman" w:hAnsi="Times New Roman" w:cs="Times New Roman"/>
            <w:color w:val="0085FF"/>
            <w:spacing w:val="3"/>
            <w:sz w:val="27"/>
            <w:szCs w:val="27"/>
            <w:u w:val="single"/>
            <w:lang w:eastAsia="ru-RU"/>
          </w:rPr>
          <w:t>Эмоциональный интеллект</w:t>
        </w:r>
      </w:hyperlink>
      <w:r w:rsidR="00CB44BC" w:rsidRPr="00CB44BC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, творческие способности, высокая социальная активность – эти качества никак не связаны со школьной успеваемостью, но с их помощью ваш ребёнок может достигнуть гораздо большего успеха в жизни, че</w:t>
      </w: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м с дневником, полным «пятёрок».</w:t>
      </w:r>
    </w:p>
    <w:p w:rsidR="002B5CAE" w:rsidRPr="00131D9A" w:rsidRDefault="002B5CAE" w:rsidP="00131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5CAE" w:rsidRPr="00131D9A" w:rsidSect="00D016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F7E"/>
    <w:multiLevelType w:val="multilevel"/>
    <w:tmpl w:val="682E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6077E"/>
    <w:multiLevelType w:val="multilevel"/>
    <w:tmpl w:val="1C90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131B3"/>
    <w:multiLevelType w:val="multilevel"/>
    <w:tmpl w:val="CC6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44013"/>
    <w:multiLevelType w:val="multilevel"/>
    <w:tmpl w:val="C9F6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A106E"/>
    <w:multiLevelType w:val="multilevel"/>
    <w:tmpl w:val="211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823C8"/>
    <w:multiLevelType w:val="multilevel"/>
    <w:tmpl w:val="BC2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9700B"/>
    <w:multiLevelType w:val="multilevel"/>
    <w:tmpl w:val="6B12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568C8"/>
    <w:multiLevelType w:val="multilevel"/>
    <w:tmpl w:val="10B2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BC"/>
    <w:rsid w:val="00131D9A"/>
    <w:rsid w:val="002B5CAE"/>
    <w:rsid w:val="009334BC"/>
    <w:rsid w:val="00CB44BC"/>
    <w:rsid w:val="00D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974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29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33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718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7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255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911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4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6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2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1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03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89246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27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3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78348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48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03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07792">
                          <w:marLeft w:val="0"/>
                          <w:marRight w:val="0"/>
                          <w:marTop w:val="30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blog/ru/nizkaya-uspevaemost" TargetMode="External"/><Relationship Id="rId13" Type="http://schemas.openxmlformats.org/officeDocument/2006/relationships/hyperlink" Target="https://findmykids.org/blog/ru/nizkaya-uspevaemost" TargetMode="External"/><Relationship Id="rId18" Type="http://schemas.openxmlformats.org/officeDocument/2006/relationships/hyperlink" Target="https://findmykids.org/blog/ru/nizkaya-uspevaemost" TargetMode="Externa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s://rg.ru/2020/02/08/mezhdunarodnoe-issledovanie-pokazalo-skolko-v-rossii-neuspeshnyh-uchenikov.html" TargetMode="External"/><Relationship Id="rId34" Type="http://schemas.openxmlformats.org/officeDocument/2006/relationships/image" Target="media/image13.jpeg"/><Relationship Id="rId7" Type="http://schemas.openxmlformats.org/officeDocument/2006/relationships/hyperlink" Target="https://findmykids.org/blog/ru/nizkaya-uspevaemost" TargetMode="External"/><Relationship Id="rId12" Type="http://schemas.openxmlformats.org/officeDocument/2006/relationships/hyperlink" Target="https://findmykids.org/blog/ru/nizkaya-uspevaemost" TargetMode="External"/><Relationship Id="rId17" Type="http://schemas.openxmlformats.org/officeDocument/2006/relationships/hyperlink" Target="https://findmykids.org/blog/ru/nizkaya-uspevaemost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indmykids.org/blog/ru/nizkaya-uspevaemost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indmykids.org/blog/ru/nizkaya-uspevaemost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findmykids.org/blog/ru/kak-vybrat-khoroshego-repetitor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ndmykids.org/blog/ru/nizkaya-uspevaemost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9.jpeg"/><Relationship Id="rId36" Type="http://schemas.openxmlformats.org/officeDocument/2006/relationships/hyperlink" Target="https://findmykids.org/blog/ru/chto-takoe-yemocionalnyy-intellekt" TargetMode="External"/><Relationship Id="rId10" Type="http://schemas.openxmlformats.org/officeDocument/2006/relationships/hyperlink" Target="https://findmykids.org/blog/ru/nizkaya-uspevaemost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findmykids.org/blog/ru/nizkaya-uspevaemost" TargetMode="External"/><Relationship Id="rId14" Type="http://schemas.openxmlformats.org/officeDocument/2006/relationships/hyperlink" Target="https://findmykids.org/blog/ru/nizkaya-uspevaemost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findmykids.org/blog/ru/kak-zastavit-rebenka-uchitsya" TargetMode="External"/><Relationship Id="rId30" Type="http://schemas.openxmlformats.org/officeDocument/2006/relationships/hyperlink" Target="https://findmykids.onelink.me/xY6s?pid=content_team&amp;c=ru&amp;af_channel=blog&amp;af_adset=article&amp;af_ad=nizkaya-uspevaemost%27;af_sub1=CTA" TargetMode="External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2</cp:revision>
  <dcterms:created xsi:type="dcterms:W3CDTF">2022-04-22T08:41:00Z</dcterms:created>
  <dcterms:modified xsi:type="dcterms:W3CDTF">2022-04-23T04:24:00Z</dcterms:modified>
</cp:coreProperties>
</file>