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DFDAE9A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04103CEB" w:rsidR="005457AB" w:rsidRPr="00FA0B7D" w:rsidRDefault="005457AB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A5215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E12587">
        <w:rPr>
          <w:rFonts w:ascii="Times New Roman" w:hAnsi="Times New Roman" w:cs="Times New Roman"/>
          <w:b/>
          <w:sz w:val="28"/>
          <w:szCs w:val="28"/>
        </w:rPr>
        <w:t>в системе профессионального образования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58DE2" w14:textId="0CAFAC86" w:rsidR="006A5215" w:rsidRPr="006A5215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sz w:val="28"/>
          <w:szCs w:val="28"/>
          <w:shd w:val="clear" w:color="auto" w:fill="FFFFFF"/>
        </w:rPr>
        <w:t xml:space="preserve">1. </w:t>
      </w:r>
      <w:r w:rsidR="006A5215" w:rsidRPr="006A5215">
        <w:rPr>
          <w:b/>
          <w:bCs/>
          <w:iCs/>
          <w:sz w:val="28"/>
          <w:szCs w:val="28"/>
        </w:rPr>
        <w:t>Патриотическое воспитание характеризуется:</w:t>
      </w:r>
    </w:p>
    <w:p w14:paraId="7D610312" w14:textId="7B1E8C61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а) развитием экономического мышления;</w:t>
      </w:r>
    </w:p>
    <w:p w14:paraId="0DBFC001" w14:textId="450957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б) пониманием ценности природы на Земле;</w:t>
      </w:r>
    </w:p>
    <w:p w14:paraId="1035A096" w14:textId="64E8988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д) формированием добросовестного и творческого отношения к трудовой де</w:t>
      </w:r>
      <w:r w:rsidRPr="006A5215">
        <w:rPr>
          <w:bCs/>
          <w:iCs/>
          <w:sz w:val="28"/>
          <w:szCs w:val="28"/>
        </w:rPr>
        <w:t>я</w:t>
      </w:r>
      <w:r w:rsidRPr="006A5215">
        <w:rPr>
          <w:bCs/>
          <w:iCs/>
          <w:sz w:val="28"/>
          <w:szCs w:val="28"/>
        </w:rPr>
        <w:t>тельности</w:t>
      </w:r>
      <w:r w:rsidR="001D5C14">
        <w:rPr>
          <w:bCs/>
          <w:iCs/>
          <w:sz w:val="28"/>
          <w:szCs w:val="28"/>
        </w:rPr>
        <w:t>;</w:t>
      </w:r>
    </w:p>
    <w:p w14:paraId="251A7744" w14:textId="0FEAFF4F" w:rsidR="00EE6211" w:rsidRPr="006A5215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1D5C14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118962BE" w:rsidR="0051525A" w:rsidRPr="00D1707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D1707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 xml:space="preserve"> - политический принцип, социал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ь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ное чувство, содержанием которого является любовь, привязанность к Р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о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дине, преданность ей и готовность к любым жертвам ради неё»?</w:t>
      </w:r>
    </w:p>
    <w:p w14:paraId="378F6773" w14:textId="3620D84D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</w:rPr>
        <w:t>да</w:t>
      </w:r>
    </w:p>
    <w:p w14:paraId="1380765B" w14:textId="776EDE14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77777777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6A521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241A98A" w:rsidR="00EE6211" w:rsidRPr="00D17074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7074"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14:paraId="4591BEB2" w14:textId="55AB7149" w:rsidR="00EE6211" w:rsidRPr="00D17074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</w:p>
    <w:p w14:paraId="034D8131" w14:textId="2258D85A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</w:p>
    <w:p w14:paraId="64C58A81" w14:textId="77777777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322AE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3A20A" w14:textId="616E5ECC" w:rsidR="006322AE" w:rsidRPr="006322AE" w:rsidRDefault="00DE39CD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</w:t>
      </w:r>
      <w:proofErr w:type="gram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gram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самым важным вопр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 жизни государства?</w:t>
      </w:r>
    </w:p>
    <w:p w14:paraId="0055AC5A" w14:textId="18627552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а) голосование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44D930" w14:textId="143B980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б) выборы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02322A" w14:textId="4D449BE3" w:rsidR="00EE6211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в) референдум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0253E" w14:textId="5F683E4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9F9D2F" w14:textId="580FFB14" w:rsidR="00BC324A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C324A"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а) нормы права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2F3D5C" w14:textId="6322AA07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9B62A2" w14:textId="43E1C6E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нормы этикета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2CBEB" w14:textId="479774A3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приказы, распоряжения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14750" w14:textId="48A59A7D" w:rsidR="00DE39CD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59093E" w14:textId="717C0C05" w:rsidR="008A7238" w:rsidRPr="008A7238" w:rsidRDefault="00DE39CD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главный документ, в котором записаны все права д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тей?</w:t>
      </w:r>
    </w:p>
    <w:p w14:paraId="47418400" w14:textId="659EC412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Конституция государства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E645" w14:textId="16D4C208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устав школы (учебного заведения), где прописаны права и обязанности всех членов организации образования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6F346E" w14:textId="7B245810" w:rsidR="0065734B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Конвенция о правах ребенка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21F06B" w14:textId="3E1B27F2" w:rsidR="008A7238" w:rsidRPr="001D5C14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9340A2" w14:textId="77777777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3BB3D7" w14:textId="77777777" w:rsidR="009414C0" w:rsidRPr="009414C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9414C0"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отмечают 4 ноября?</w:t>
      </w:r>
    </w:p>
    <w:p w14:paraId="24242B2D" w14:textId="36983307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России</w:t>
      </w:r>
    </w:p>
    <w:p w14:paraId="1A992D99" w14:textId="67B3AE8D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14:paraId="01770EAB" w14:textId="626A9E39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</w:t>
      </w:r>
    </w:p>
    <w:p w14:paraId="445BD51C" w14:textId="2C2CFFA7" w:rsidR="00DE39CD" w:rsidRPr="001D5C14" w:rsidRDefault="00411FDF" w:rsidP="001D5C1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A5215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47F78822" w:rsidR="00654495" w:rsidRPr="00B26D09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В патриотическом воспитании основными ценностями являются пон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 xml:space="preserve">тия: </w:t>
      </w:r>
    </w:p>
    <w:p w14:paraId="0CB02083" w14:textId="4D695D8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«Родина»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BF92F" w14:textId="5E3521CF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«Отечество»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377BD" w14:textId="375EFD6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«Государство»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35FAA" w14:textId="522B63C1" w:rsidR="00B26D09" w:rsidRPr="00B26D09" w:rsidRDefault="00B26D09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>г) «Общество»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54435" w14:textId="77777777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A521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F13AE85" w14:textId="77777777" w:rsidR="00F06579" w:rsidRPr="00F06579" w:rsidRDefault="0068186E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F06579"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D1480D" w14:textId="739AD8B9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C60220" w14:textId="1679386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4C5295" w14:textId="4374AECA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08C026" w14:textId="6E625525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C0371E" w14:textId="77777777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5E33D" w14:textId="3BF2DCF6" w:rsidR="00654495" w:rsidRPr="006A5215" w:rsidRDefault="00654495" w:rsidP="00F065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C54CA9B" w14:textId="77777777" w:rsidR="00B56261" w:rsidRPr="00B56261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ственного поведения относятся…</w:t>
      </w:r>
    </w:p>
    <w:p w14:paraId="4BED5A93" w14:textId="5BC19AD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89111" w14:textId="2D5D6F10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26F3" w14:textId="747A8D8E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CEFCD" w14:textId="1C956B2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855CE" w14:textId="2B3BDC95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д) беседа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107A81" w14:textId="77777777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663C960" w14:textId="7333FBEE" w:rsidR="00654495" w:rsidRPr="006A5215" w:rsidRDefault="00654495" w:rsidP="00B562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C3AEF3" w14:textId="61DE2B71" w:rsidR="0069612D" w:rsidRPr="0069612D" w:rsidRDefault="00DE39CD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овными ценностями являются пон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661B92EA" w14:textId="768A6844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017C3" w14:textId="36CEE0DB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C7E3E" w14:textId="3994F79E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9B8A54" w14:textId="22EC3BDF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423D24" w14:textId="4D168CCF" w:rsidR="00817B0F" w:rsidRPr="0069612D" w:rsidRDefault="00817B0F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A521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7A614A" w14:textId="77777777" w:rsidR="00154B31" w:rsidRPr="00154B31" w:rsidRDefault="00DE39CD" w:rsidP="0015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альной действительности осуществляется на основе детско-взрослого о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щения, основанного на принципах взаимного уважения и взаимопомощи»?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F3415B" w14:textId="77777777" w:rsidR="00154B31" w:rsidRPr="00154B31" w:rsidRDefault="00154B31" w:rsidP="0015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469C1264" w:rsidR="00654495" w:rsidRPr="004777FF" w:rsidRDefault="00654495" w:rsidP="0015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32EC1" w14:textId="56321EDA" w:rsidR="008B6006" w:rsidRPr="004777F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е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дающих из поколения в поколение традиции, обычаи, язык как отражение менталитета»</w:t>
      </w:r>
      <w:r w:rsidR="008B6006" w:rsidRPr="004777FF">
        <w:rPr>
          <w:b/>
          <w:color w:val="auto"/>
          <w:sz w:val="28"/>
          <w:szCs w:val="28"/>
        </w:rPr>
        <w:t>?</w:t>
      </w:r>
    </w:p>
    <w:p w14:paraId="1EC58133" w14:textId="4EE2E6C4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lastRenderedPageBreak/>
        <w:t xml:space="preserve">а) </w:t>
      </w:r>
      <w:r w:rsidR="004777FF" w:rsidRPr="004777FF">
        <w:rPr>
          <w:color w:val="auto"/>
          <w:sz w:val="28"/>
          <w:szCs w:val="28"/>
        </w:rPr>
        <w:t>да</w:t>
      </w:r>
    </w:p>
    <w:p w14:paraId="5CE890BB" w14:textId="4A7C91EE" w:rsidR="008B6006" w:rsidRPr="004777F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б) </w:t>
      </w:r>
      <w:r w:rsidR="004777FF" w:rsidRPr="004777FF">
        <w:rPr>
          <w:color w:val="auto"/>
          <w:sz w:val="28"/>
          <w:szCs w:val="28"/>
        </w:rPr>
        <w:t>нет</w:t>
      </w:r>
    </w:p>
    <w:p w14:paraId="61053158" w14:textId="77777777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A5215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44833303" w:rsidR="00411FDF" w:rsidRPr="009B10FC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sz w:val="28"/>
          <w:szCs w:val="28"/>
        </w:rPr>
        <w:t xml:space="preserve">14. </w:t>
      </w:r>
      <w:r w:rsidR="009B10FC" w:rsidRPr="009B10FC">
        <w:rPr>
          <w:b/>
          <w:bCs/>
          <w:iCs/>
          <w:sz w:val="28"/>
          <w:szCs w:val="28"/>
        </w:rPr>
        <w:t>К методам патриотического воспитания относятся:</w:t>
      </w:r>
    </w:p>
    <w:p w14:paraId="256815BC" w14:textId="58E3356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а) </w:t>
      </w:r>
      <w:r w:rsidR="009B10FC" w:rsidRPr="009B10FC">
        <w:rPr>
          <w:bCs/>
          <w:iCs/>
          <w:sz w:val="28"/>
          <w:szCs w:val="28"/>
        </w:rPr>
        <w:t>метод наблюдения</w:t>
      </w:r>
      <w:r w:rsidR="001D5C14">
        <w:rPr>
          <w:bCs/>
          <w:iCs/>
          <w:sz w:val="28"/>
          <w:szCs w:val="28"/>
        </w:rPr>
        <w:t>;</w:t>
      </w:r>
    </w:p>
    <w:p w14:paraId="25169BF9" w14:textId="1F839B5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б) </w:t>
      </w:r>
      <w:r w:rsidR="009B10FC" w:rsidRPr="009B10FC">
        <w:rPr>
          <w:bCs/>
          <w:iCs/>
          <w:sz w:val="28"/>
          <w:szCs w:val="28"/>
        </w:rPr>
        <w:t>метод убеждения</w:t>
      </w:r>
      <w:r w:rsidR="001D5C14">
        <w:rPr>
          <w:bCs/>
          <w:iCs/>
          <w:sz w:val="28"/>
          <w:szCs w:val="28"/>
        </w:rPr>
        <w:t>;</w:t>
      </w:r>
    </w:p>
    <w:p w14:paraId="6F6A6EA7" w14:textId="16EA1412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в) </w:t>
      </w:r>
      <w:r w:rsidR="009B10FC" w:rsidRPr="009B10FC">
        <w:rPr>
          <w:bCs/>
          <w:iCs/>
          <w:sz w:val="28"/>
          <w:szCs w:val="28"/>
        </w:rPr>
        <w:t>метод побуждения</w:t>
      </w:r>
      <w:r w:rsidR="001D5C14">
        <w:rPr>
          <w:bCs/>
          <w:iCs/>
          <w:sz w:val="28"/>
          <w:szCs w:val="28"/>
        </w:rPr>
        <w:t>;</w:t>
      </w:r>
    </w:p>
    <w:p w14:paraId="67547D4A" w14:textId="2D10BF5F" w:rsidR="00411FDF" w:rsidRPr="009B10FC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г) </w:t>
      </w:r>
      <w:r w:rsidR="009B10FC" w:rsidRPr="009B10FC">
        <w:rPr>
          <w:bCs/>
          <w:iCs/>
          <w:sz w:val="28"/>
          <w:szCs w:val="28"/>
        </w:rPr>
        <w:t>метод приучения</w:t>
      </w:r>
      <w:r w:rsidR="001D5C14">
        <w:rPr>
          <w:bCs/>
          <w:iCs/>
          <w:sz w:val="28"/>
          <w:szCs w:val="28"/>
        </w:rPr>
        <w:t>;</w:t>
      </w:r>
    </w:p>
    <w:p w14:paraId="2F577359" w14:textId="77777777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A521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496A1B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всегда неразрывно связано с развитием духовности, нравственности и м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и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ровоззрения личности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6547E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E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E05E98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sz w:val="28"/>
          <w:szCs w:val="28"/>
        </w:rPr>
        <w:t xml:space="preserve">16. </w:t>
      </w:r>
      <w:r w:rsidR="00ED4E88" w:rsidRPr="00ED4E88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0F99C69D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а) да</w:t>
      </w:r>
    </w:p>
    <w:p w14:paraId="19651CE6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б) нет</w:t>
      </w:r>
    </w:p>
    <w:p w14:paraId="57126F4E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b/>
          <w:bCs/>
          <w:iCs/>
          <w:sz w:val="28"/>
          <w:szCs w:val="28"/>
        </w:rPr>
        <w:t xml:space="preserve">Ответ: </w:t>
      </w:r>
    </w:p>
    <w:p w14:paraId="740B8A45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3E21C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D4E88">
        <w:rPr>
          <w:sz w:val="28"/>
          <w:szCs w:val="28"/>
        </w:rPr>
        <w:t xml:space="preserve">17. </w:t>
      </w:r>
      <w:r w:rsidR="00ED4E88" w:rsidRPr="00ED4E88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моральными нормами, не соответствует ожиданиям группы или всего о</w:t>
      </w:r>
      <w:r w:rsidR="00ED4E88" w:rsidRPr="00ED4E88">
        <w:rPr>
          <w:b/>
          <w:bCs/>
          <w:iCs/>
          <w:sz w:val="28"/>
          <w:szCs w:val="28"/>
        </w:rPr>
        <w:t>б</w:t>
      </w:r>
      <w:r w:rsidR="00ED4E88" w:rsidRPr="00ED4E88">
        <w:rPr>
          <w:b/>
          <w:bCs/>
          <w:iCs/>
          <w:sz w:val="28"/>
          <w:szCs w:val="28"/>
        </w:rPr>
        <w:t>щества?</w:t>
      </w:r>
    </w:p>
    <w:p w14:paraId="3B9648A1" w14:textId="3E83A616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D1704" w14:textId="5B877F2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б) опасное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8B5B7" w14:textId="7825908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00F56" w14:textId="5426359A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г) трудное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5938A0" w14:textId="77777777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3DAF81A0" w14:textId="2BCFE012" w:rsidR="00DE39CD" w:rsidRPr="006A5215" w:rsidRDefault="00DE39CD" w:rsidP="00ED506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1E80FBE8" w14:textId="7520B1E3" w:rsidR="00ED506E" w:rsidRPr="00ED506E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18.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ховно-нравственными и социокультурны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 ценностями.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554CC028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74A64E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21CEE22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B3DB32B" w14:textId="77777777" w:rsidR="00ED506E" w:rsidRPr="006A5215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333D3" w14:textId="77777777" w:rsidR="00ED506E" w:rsidRPr="00ED506E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19.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D506E"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7227E903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коммуникация с родителями; </w:t>
      </w:r>
    </w:p>
    <w:p w14:paraId="0022FD3F" w14:textId="13893A3C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организационная работа с детьм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14:paraId="595A15C1" w14:textId="25FB8E02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в) внеклассные меро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и воспитательная работа;</w:t>
      </w:r>
    </w:p>
    <w:p w14:paraId="70016BF9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3E3E7DE" w:rsidR="00DE39CD" w:rsidRPr="006A5215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A04B3" w14:textId="6EE9D5A7" w:rsidR="00D67C0D" w:rsidRPr="00D67C0D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67C0D">
        <w:rPr>
          <w:sz w:val="28"/>
          <w:szCs w:val="28"/>
        </w:rPr>
        <w:t xml:space="preserve">20. 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sz w:val="28"/>
          <w:szCs w:val="28"/>
        </w:rPr>
        <w:t>Выберите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bCs/>
          <w:sz w:val="28"/>
          <w:szCs w:val="28"/>
        </w:rPr>
        <w:t xml:space="preserve">основные задачи патриотического воспитания: </w:t>
      </w:r>
    </w:p>
    <w:p w14:paraId="6122EA9E" w14:textId="0B251978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патриотизма, формирование у подрастающего поколения верности родине, готовности к 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служению Отечеству и его защите;</w:t>
      </w:r>
    </w:p>
    <w:p w14:paraId="138F93F5" w14:textId="69629B9D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зучение истории и ку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льтуры Отечества и родного края;</w:t>
      </w:r>
    </w:p>
    <w:p w14:paraId="062BD3CE" w14:textId="0DE2CBC6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мероприятий по увековечиванию памяти за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щитников Отечества;</w:t>
      </w:r>
    </w:p>
    <w:p w14:paraId="5A694958" w14:textId="2985177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рофилактика проявлений политического и религиозного экстремизма в м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лодежной среде;</w:t>
      </w:r>
    </w:p>
    <w:p w14:paraId="142FA810" w14:textId="2381F8CA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ередача и развитие лучши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х традиций российского воинства;</w:t>
      </w:r>
    </w:p>
    <w:p w14:paraId="034F214B" w14:textId="305E812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изическое развитие молодежи и детей, форм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ирование здорового образа жизни;</w:t>
      </w:r>
    </w:p>
    <w:p w14:paraId="01B7B6DF" w14:textId="31A42271" w:rsidR="006A4AF9" w:rsidRPr="00D67C0D" w:rsidRDefault="006A4AF9" w:rsidP="00D67C0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B182BF7" w14:textId="51CCBA81" w:rsidR="00D44284" w:rsidRPr="006A5215" w:rsidRDefault="00D44284" w:rsidP="00D442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1AF8" w14:textId="77777777" w:rsidR="001225FF" w:rsidRDefault="001225FF" w:rsidP="00786CE0">
      <w:pPr>
        <w:spacing w:after="0" w:line="240" w:lineRule="auto"/>
      </w:pPr>
      <w:r>
        <w:separator/>
      </w:r>
    </w:p>
  </w:endnote>
  <w:endnote w:type="continuationSeparator" w:id="0">
    <w:p w14:paraId="7882A0E8" w14:textId="77777777" w:rsidR="001225FF" w:rsidRDefault="001225F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408E" w14:textId="77777777" w:rsidR="001225FF" w:rsidRDefault="001225FF" w:rsidP="00786CE0">
      <w:pPr>
        <w:spacing w:after="0" w:line="240" w:lineRule="auto"/>
      </w:pPr>
      <w:r>
        <w:separator/>
      </w:r>
    </w:p>
  </w:footnote>
  <w:footnote w:type="continuationSeparator" w:id="0">
    <w:p w14:paraId="44D36FB5" w14:textId="77777777" w:rsidR="001225FF" w:rsidRDefault="001225F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25FF"/>
    <w:rsid w:val="00135F54"/>
    <w:rsid w:val="00142B0A"/>
    <w:rsid w:val="00143587"/>
    <w:rsid w:val="00154B31"/>
    <w:rsid w:val="001625AC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C4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C324A"/>
    <w:rsid w:val="00BC7210"/>
    <w:rsid w:val="00C021D0"/>
    <w:rsid w:val="00C3220D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12587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2021-10-15T07:26:00Z</dcterms:created>
  <dcterms:modified xsi:type="dcterms:W3CDTF">2021-10-15T07:27:00Z</dcterms:modified>
</cp:coreProperties>
</file>